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7" w:type="dxa"/>
        <w:jc w:val="center"/>
        <w:tblLayout w:type="fixed"/>
        <w:tblLook w:val="0000"/>
      </w:tblPr>
      <w:tblGrid>
        <w:gridCol w:w="2802"/>
        <w:gridCol w:w="6435"/>
      </w:tblGrid>
      <w:tr w:rsidR="00307DE2" w:rsidRPr="00F00823" w:rsidTr="000D161B">
        <w:trPr>
          <w:jc w:val="center"/>
        </w:trPr>
        <w:tc>
          <w:tcPr>
            <w:tcW w:w="2802" w:type="dxa"/>
          </w:tcPr>
          <w:p w:rsidR="00307DE2" w:rsidRPr="00F00823" w:rsidRDefault="00307DE2" w:rsidP="000D161B">
            <w:pPr>
              <w:rPr>
                <w:rFonts w:ascii="Times New Roman" w:hAnsi="Times New Roman"/>
                <w:b/>
                <w:bCs/>
                <w:sz w:val="28"/>
                <w:szCs w:val="28"/>
              </w:rPr>
            </w:pPr>
            <w:r w:rsidRPr="00F00823">
              <w:rPr>
                <w:rFonts w:ascii="Times New Roman" w:hAnsi="Times New Roman"/>
                <w:noProof/>
                <w:sz w:val="28"/>
                <w:szCs w:val="28"/>
                <w:vertAlign w:val="superscript"/>
              </w:rPr>
              <w:pict>
                <v:line id="_x0000_s1026" style="position:absolute;z-index:251660288" from="45.4pt,24.55pt" to="90.4pt,24.55pt"/>
              </w:pict>
            </w:r>
            <w:r w:rsidRPr="00F00823">
              <w:rPr>
                <w:rFonts w:ascii="Times New Roman" w:hAnsi="Times New Roman"/>
                <w:b/>
                <w:bCs/>
                <w:sz w:val="28"/>
                <w:szCs w:val="28"/>
              </w:rPr>
              <w:t xml:space="preserve">      BỘ TÀI CHÍNH</w:t>
            </w:r>
          </w:p>
        </w:tc>
        <w:tc>
          <w:tcPr>
            <w:tcW w:w="6435" w:type="dxa"/>
          </w:tcPr>
          <w:p w:rsidR="00307DE2" w:rsidRPr="00F00823" w:rsidRDefault="00307DE2" w:rsidP="000D161B">
            <w:pPr>
              <w:jc w:val="center"/>
              <w:rPr>
                <w:rFonts w:ascii="Times New Roman" w:hAnsi="Times New Roman"/>
                <w:b/>
                <w:bCs/>
                <w:szCs w:val="24"/>
              </w:rPr>
            </w:pPr>
            <w:r w:rsidRPr="00F00823">
              <w:rPr>
                <w:rFonts w:ascii="Times New Roman" w:hAnsi="Times New Roman"/>
                <w:b/>
                <w:bCs/>
                <w:sz w:val="28"/>
                <w:szCs w:val="28"/>
              </w:rPr>
              <w:t xml:space="preserve">                 </w:t>
            </w:r>
            <w:r w:rsidRPr="00F00823">
              <w:rPr>
                <w:rFonts w:ascii="Times New Roman" w:hAnsi="Times New Roman"/>
                <w:b/>
                <w:bCs/>
                <w:szCs w:val="24"/>
              </w:rPr>
              <w:t xml:space="preserve">CỘNG HOÀ XÃ HỘI CHỦ NGHĨA VIỆT </w:t>
            </w:r>
            <w:smartTag w:uri="urn:schemas-microsoft-com:office:smarttags" w:element="country-region">
              <w:smartTag w:uri="urn:schemas-microsoft-com:office:smarttags" w:element="place">
                <w:r w:rsidRPr="00F00823">
                  <w:rPr>
                    <w:rFonts w:ascii="Times New Roman" w:hAnsi="Times New Roman"/>
                    <w:b/>
                    <w:bCs/>
                    <w:szCs w:val="24"/>
                  </w:rPr>
                  <w:t>NAM</w:t>
                </w:r>
              </w:smartTag>
            </w:smartTag>
          </w:p>
          <w:p w:rsidR="00307DE2" w:rsidRPr="00F00823" w:rsidRDefault="00307DE2" w:rsidP="000D161B">
            <w:pPr>
              <w:jc w:val="center"/>
              <w:rPr>
                <w:rFonts w:ascii="Times New Roman" w:hAnsi="Times New Roman"/>
                <w:b/>
                <w:bCs/>
                <w:sz w:val="28"/>
                <w:szCs w:val="28"/>
              </w:rPr>
            </w:pPr>
            <w:r w:rsidRPr="00F00823">
              <w:rPr>
                <w:rFonts w:ascii="Times New Roman" w:hAnsi="Times New Roman"/>
                <w:b/>
                <w:bCs/>
                <w:sz w:val="28"/>
                <w:szCs w:val="28"/>
              </w:rPr>
              <w:t xml:space="preserve">               Độc lập - Tự do - Hạnh phúc</w:t>
            </w:r>
          </w:p>
        </w:tc>
      </w:tr>
      <w:tr w:rsidR="00307DE2" w:rsidRPr="00F00823" w:rsidTr="000D161B">
        <w:trPr>
          <w:jc w:val="center"/>
        </w:trPr>
        <w:tc>
          <w:tcPr>
            <w:tcW w:w="2802" w:type="dxa"/>
          </w:tcPr>
          <w:p w:rsidR="00307DE2" w:rsidRPr="00F00823" w:rsidRDefault="00307DE2" w:rsidP="000D161B">
            <w:pPr>
              <w:jc w:val="center"/>
              <w:rPr>
                <w:rFonts w:ascii="Times New Roman" w:hAnsi="Times New Roman"/>
                <w:szCs w:val="24"/>
                <w:vertAlign w:val="superscript"/>
              </w:rPr>
            </w:pPr>
          </w:p>
        </w:tc>
        <w:tc>
          <w:tcPr>
            <w:tcW w:w="6435" w:type="dxa"/>
          </w:tcPr>
          <w:p w:rsidR="00307DE2" w:rsidRPr="00F00823" w:rsidRDefault="00307DE2" w:rsidP="000D161B">
            <w:pPr>
              <w:jc w:val="center"/>
              <w:rPr>
                <w:rFonts w:ascii="Times New Roman" w:hAnsi="Times New Roman"/>
                <w:b/>
                <w:bCs/>
                <w:sz w:val="28"/>
                <w:szCs w:val="28"/>
              </w:rPr>
            </w:pPr>
            <w:r w:rsidRPr="00F00823">
              <w:rPr>
                <w:rFonts w:ascii="Times New Roman" w:hAnsi="Times New Roman"/>
                <w:i/>
                <w:iCs/>
                <w:noProof/>
                <w:sz w:val="28"/>
                <w:szCs w:val="28"/>
              </w:rPr>
              <w:pict>
                <v:line id="_x0000_s1027" style="position:absolute;left:0;text-align:left;z-index:251661312;mso-position-horizontal-relative:text;mso-position-vertical-relative:text" from="101.5pt,3.6pt" to="254.5pt,3.6pt"/>
              </w:pict>
            </w:r>
          </w:p>
        </w:tc>
      </w:tr>
      <w:tr w:rsidR="00307DE2" w:rsidRPr="00F00823" w:rsidTr="000D161B">
        <w:trPr>
          <w:jc w:val="center"/>
        </w:trPr>
        <w:tc>
          <w:tcPr>
            <w:tcW w:w="2802" w:type="dxa"/>
          </w:tcPr>
          <w:p w:rsidR="00307DE2" w:rsidRPr="00F00823" w:rsidRDefault="00307DE2" w:rsidP="000D161B">
            <w:pPr>
              <w:jc w:val="center"/>
              <w:rPr>
                <w:rFonts w:ascii="Times New Roman" w:hAnsi="Times New Roman"/>
                <w:sz w:val="26"/>
                <w:szCs w:val="26"/>
              </w:rPr>
            </w:pPr>
            <w:r w:rsidRPr="00F00823">
              <w:rPr>
                <w:rFonts w:ascii="Times New Roman" w:hAnsi="Times New Roman"/>
                <w:sz w:val="26"/>
                <w:szCs w:val="26"/>
              </w:rPr>
              <w:t>Số: 32 /2011/TT-BTC</w:t>
            </w:r>
          </w:p>
        </w:tc>
        <w:tc>
          <w:tcPr>
            <w:tcW w:w="6435" w:type="dxa"/>
          </w:tcPr>
          <w:p w:rsidR="00307DE2" w:rsidRPr="00F00823" w:rsidRDefault="00307DE2" w:rsidP="000D161B">
            <w:pPr>
              <w:jc w:val="center"/>
              <w:rPr>
                <w:rFonts w:ascii="Times New Roman" w:hAnsi="Times New Roman"/>
                <w:sz w:val="28"/>
                <w:szCs w:val="28"/>
                <w:vertAlign w:val="superscript"/>
              </w:rPr>
            </w:pPr>
            <w:r w:rsidRPr="00F00823">
              <w:rPr>
                <w:rFonts w:ascii="Times New Roman" w:hAnsi="Times New Roman"/>
                <w:i/>
                <w:iCs/>
                <w:sz w:val="28"/>
                <w:szCs w:val="28"/>
              </w:rPr>
              <w:t xml:space="preserve">                            Hà Nội, ngày  14  tháng  3  năm 2011</w:t>
            </w:r>
          </w:p>
        </w:tc>
      </w:tr>
    </w:tbl>
    <w:p w:rsidR="00307DE2" w:rsidRPr="00F00823" w:rsidRDefault="00307DE2" w:rsidP="00307DE2">
      <w:pPr>
        <w:spacing w:before="120" w:after="120"/>
        <w:rPr>
          <w:rFonts w:ascii="Times New Roman" w:hAnsi="Times New Roman"/>
          <w:b/>
          <w:bCs/>
          <w:sz w:val="28"/>
          <w:szCs w:val="28"/>
        </w:rPr>
      </w:pPr>
    </w:p>
    <w:p w:rsidR="00307DE2" w:rsidRPr="00F00823" w:rsidRDefault="00307DE2" w:rsidP="00307DE2">
      <w:pPr>
        <w:spacing w:before="120" w:after="120"/>
        <w:rPr>
          <w:rFonts w:ascii="Times New Roman" w:hAnsi="Times New Roman"/>
          <w:b/>
          <w:bCs/>
          <w:sz w:val="28"/>
          <w:szCs w:val="28"/>
        </w:rPr>
      </w:pPr>
    </w:p>
    <w:p w:rsidR="00307DE2" w:rsidRPr="00F00823" w:rsidRDefault="00307DE2" w:rsidP="00307DE2">
      <w:pPr>
        <w:pStyle w:val="BodyTextIndent"/>
        <w:ind w:firstLine="0"/>
        <w:jc w:val="center"/>
        <w:rPr>
          <w:rFonts w:ascii="Times New Roman" w:hAnsi="Times New Roman"/>
          <w:b/>
          <w:bCs/>
          <w:szCs w:val="28"/>
        </w:rPr>
      </w:pPr>
      <w:r w:rsidRPr="00F00823">
        <w:rPr>
          <w:rFonts w:ascii="Times New Roman" w:hAnsi="Times New Roman"/>
          <w:b/>
          <w:bCs/>
          <w:szCs w:val="28"/>
        </w:rPr>
        <w:t>THÔNG TƯ</w:t>
      </w:r>
    </w:p>
    <w:p w:rsidR="00307DE2" w:rsidRPr="00F00823" w:rsidRDefault="00307DE2" w:rsidP="00307DE2">
      <w:pPr>
        <w:pStyle w:val="Heading5"/>
        <w:rPr>
          <w:rFonts w:ascii="Times New Roman" w:hAnsi="Times New Roman"/>
          <w:sz w:val="28"/>
          <w:szCs w:val="28"/>
        </w:rPr>
      </w:pPr>
      <w:r w:rsidRPr="00F00823">
        <w:rPr>
          <w:rFonts w:ascii="Times New Roman" w:hAnsi="Times New Roman"/>
          <w:sz w:val="28"/>
          <w:szCs w:val="28"/>
        </w:rPr>
        <w:t xml:space="preserve">Hướng dẫn về khởi tạo, phát hành và sử dụng hoá đơn </w:t>
      </w:r>
      <w:r w:rsidRPr="00F00823">
        <w:rPr>
          <w:rFonts w:ascii="Times New Roman" w:hAnsi="Times New Roman" w:hint="eastAsia"/>
          <w:sz w:val="28"/>
          <w:szCs w:val="28"/>
        </w:rPr>
        <w:t>đ</w:t>
      </w:r>
      <w:r w:rsidRPr="00F00823">
        <w:rPr>
          <w:rFonts w:ascii="Times New Roman" w:hAnsi="Times New Roman"/>
          <w:sz w:val="28"/>
          <w:szCs w:val="28"/>
        </w:rPr>
        <w:t xml:space="preserve">iện tử </w:t>
      </w:r>
    </w:p>
    <w:p w:rsidR="00307DE2" w:rsidRPr="00F00823" w:rsidRDefault="00307DE2" w:rsidP="00307DE2">
      <w:pPr>
        <w:pStyle w:val="Heading5"/>
        <w:rPr>
          <w:rFonts w:ascii="Times New Roman" w:hAnsi="Times New Roman"/>
          <w:i/>
          <w:iCs/>
          <w:sz w:val="28"/>
          <w:szCs w:val="28"/>
        </w:rPr>
      </w:pPr>
      <w:r w:rsidRPr="00F00823">
        <w:rPr>
          <w:rFonts w:ascii="Times New Roman" w:hAnsi="Times New Roman"/>
          <w:sz w:val="28"/>
          <w:szCs w:val="28"/>
        </w:rPr>
        <w:t xml:space="preserve">bán hàng </w:t>
      </w:r>
      <w:r w:rsidRPr="00F00823">
        <w:rPr>
          <w:rFonts w:ascii="Times New Roman" w:hAnsi="Times New Roman"/>
          <w:sz w:val="28"/>
          <w:szCs w:val="28"/>
          <w:lang w:val="vi-VN"/>
        </w:rPr>
        <w:t>hóa</w:t>
      </w:r>
      <w:r w:rsidRPr="00F00823">
        <w:rPr>
          <w:rFonts w:ascii="Times New Roman" w:hAnsi="Times New Roman"/>
          <w:sz w:val="28"/>
          <w:szCs w:val="28"/>
        </w:rPr>
        <w:t xml:space="preserve">, cung ứng dịch vụ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noProof/>
          <w:sz w:val="28"/>
          <w:szCs w:val="28"/>
        </w:rPr>
        <w:pict>
          <v:line id="_x0000_s1028" style="position:absolute;left:0;text-align:left;flip:x;z-index:251662336" from="2in,13.9pt" to="333pt,13.9pt"/>
        </w:pic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Căn cứ Luật Quản lý thuế ngày 29 tháng 11 năm 2006;</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Căn cứ Luật Kế toán ngày 17 tháng 6 năm 2003 và các v</w:t>
      </w:r>
      <w:r w:rsidRPr="00F00823">
        <w:rPr>
          <w:rFonts w:ascii="Times New Roman" w:hAnsi="Times New Roman" w:hint="eastAsia"/>
          <w:sz w:val="28"/>
          <w:szCs w:val="28"/>
          <w:lang w:val="vi-VN"/>
        </w:rPr>
        <w:t>ă</w:t>
      </w:r>
      <w:r w:rsidRPr="00F00823">
        <w:rPr>
          <w:rFonts w:ascii="Times New Roman" w:hAnsi="Times New Roman"/>
          <w:sz w:val="28"/>
          <w:szCs w:val="28"/>
          <w:lang w:val="vi-VN"/>
        </w:rPr>
        <w:t>n bản h</w:t>
      </w:r>
      <w:r w:rsidRPr="00F00823">
        <w:rPr>
          <w:rFonts w:ascii="Times New Roman" w:hAnsi="Times New Roman" w:hint="eastAsia"/>
          <w:sz w:val="28"/>
          <w:szCs w:val="28"/>
          <w:lang w:val="vi-VN"/>
        </w:rPr>
        <w:t>ư</w:t>
      </w:r>
      <w:r w:rsidRPr="00F00823">
        <w:rPr>
          <w:rFonts w:ascii="Times New Roman" w:hAnsi="Times New Roman"/>
          <w:sz w:val="28"/>
          <w:szCs w:val="28"/>
          <w:lang w:val="vi-VN"/>
        </w:rPr>
        <w:t>ớng dẫn thi hành;</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xml:space="preserve">Căn cứ Luật Giao dịch điện tử ngày 29 tháng 11 năm 2005, Nghị định số 27/2007/NĐ-CP ngày 23/02/2007 về giao dịch điện tử trong hoạt động tài chính, Nghị định số 35/2007/NĐ-CP ngày 08/03/2007 về giao dịch điện tử trong hoạt động ngân hàng;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Căn cứ Nghị định số 51/2010/NĐ-CP ngày 14 tháng 5 năm 2010 của Chính phủ quy định về hoá đơn bán hàng hóa, cung ứng dịch vụ;</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sz w:val="28"/>
          <w:szCs w:val="28"/>
          <w:lang w:val="vi-VN"/>
        </w:rPr>
        <w:tab/>
      </w:r>
      <w:r w:rsidRPr="00F00823">
        <w:rPr>
          <w:rFonts w:ascii="Times New Roman" w:eastAsia="Batang" w:hAnsi="Times New Roman"/>
          <w:sz w:val="28"/>
          <w:szCs w:val="28"/>
          <w:lang w:val="vi-VN" w:eastAsia="ko-KR"/>
        </w:rPr>
        <w:t>Căn cứ Nghị định số 118/2008/NĐ-CP ngày 27 tháng 11 năm 2008 của Chính phủ quy định chức năng, nhiệm vụ, quyền hạn và cơ cấu tổ chức của Bộ Tài chính,</w:t>
      </w:r>
    </w:p>
    <w:p w:rsidR="00307DE2" w:rsidRPr="00F00823" w:rsidRDefault="00307DE2" w:rsidP="00307DE2">
      <w:pPr>
        <w:pStyle w:val="Heading5"/>
        <w:jc w:val="both"/>
        <w:rPr>
          <w:rFonts w:ascii="Times New Roman" w:hAnsi="Times New Roman"/>
          <w:b w:val="0"/>
          <w:sz w:val="28"/>
          <w:szCs w:val="28"/>
          <w:lang w:val="vi-VN"/>
        </w:rPr>
      </w:pPr>
      <w:r w:rsidRPr="00F00823">
        <w:rPr>
          <w:rFonts w:ascii="Times New Roman" w:hAnsi="Times New Roman"/>
          <w:b w:val="0"/>
          <w:sz w:val="28"/>
          <w:szCs w:val="28"/>
          <w:lang w:val="vi-VN"/>
        </w:rPr>
        <w:t xml:space="preserve">          Bộ Tài chính hướng dẫn về khởi tạo, phát hành, sử dụng và quản lý hoá đơn </w:t>
      </w:r>
      <w:r w:rsidRPr="00F00823">
        <w:rPr>
          <w:rFonts w:ascii="Times New Roman" w:hAnsi="Times New Roman" w:hint="eastAsia"/>
          <w:b w:val="0"/>
          <w:sz w:val="28"/>
          <w:szCs w:val="28"/>
          <w:lang w:val="vi-VN"/>
        </w:rPr>
        <w:t>đ</w:t>
      </w:r>
      <w:r w:rsidRPr="00F00823">
        <w:rPr>
          <w:rFonts w:ascii="Times New Roman" w:hAnsi="Times New Roman"/>
          <w:b w:val="0"/>
          <w:sz w:val="28"/>
          <w:szCs w:val="28"/>
          <w:lang w:val="vi-VN"/>
        </w:rPr>
        <w:t>iện tử khi bán hàng hóa, cung ứng dịch vụ nh</w:t>
      </w:r>
      <w:r w:rsidRPr="00F00823">
        <w:rPr>
          <w:rFonts w:ascii="Times New Roman" w:hAnsi="Times New Roman" w:hint="eastAsia"/>
          <w:b w:val="0"/>
          <w:sz w:val="28"/>
          <w:szCs w:val="28"/>
          <w:lang w:val="vi-VN"/>
        </w:rPr>
        <w:t>ư</w:t>
      </w:r>
      <w:r w:rsidRPr="00F00823">
        <w:rPr>
          <w:rFonts w:ascii="Times New Roman" w:hAnsi="Times New Roman"/>
          <w:b w:val="0"/>
          <w:sz w:val="28"/>
          <w:szCs w:val="28"/>
          <w:lang w:val="vi-VN"/>
        </w:rPr>
        <w:t xml:space="preserve"> sau:</w:t>
      </w:r>
    </w:p>
    <w:p w:rsidR="00307DE2" w:rsidRPr="00F00823" w:rsidRDefault="00307DE2" w:rsidP="00307DE2">
      <w:pPr>
        <w:rPr>
          <w:lang w:val="vi-VN"/>
        </w:rPr>
      </w:pPr>
    </w:p>
    <w:p w:rsidR="00307DE2" w:rsidRPr="00F00823" w:rsidRDefault="00307DE2" w:rsidP="00307DE2"/>
    <w:p w:rsidR="00307DE2" w:rsidRPr="00F00823" w:rsidRDefault="00307DE2" w:rsidP="00307DE2"/>
    <w:p w:rsidR="00307DE2" w:rsidRPr="00F00823" w:rsidRDefault="00307DE2" w:rsidP="00307DE2">
      <w:pPr>
        <w:pStyle w:val="Giua"/>
        <w:jc w:val="center"/>
        <w:rPr>
          <w:b/>
          <w:color w:val="auto"/>
        </w:rPr>
      </w:pPr>
      <w:r w:rsidRPr="00F00823">
        <w:rPr>
          <w:b/>
          <w:color w:val="auto"/>
        </w:rPr>
        <w:t>Ch</w:t>
      </w:r>
      <w:r w:rsidRPr="00F00823">
        <w:rPr>
          <w:rFonts w:hint="eastAsia"/>
          <w:b/>
          <w:color w:val="auto"/>
        </w:rPr>
        <w:t>ươ</w:t>
      </w:r>
      <w:r w:rsidRPr="00F00823">
        <w:rPr>
          <w:b/>
          <w:color w:val="auto"/>
        </w:rPr>
        <w:t>ng I</w:t>
      </w:r>
    </w:p>
    <w:p w:rsidR="00307DE2" w:rsidRPr="00F00823" w:rsidRDefault="00307DE2" w:rsidP="00307DE2">
      <w:pPr>
        <w:pStyle w:val="Giua"/>
        <w:jc w:val="center"/>
        <w:rPr>
          <w:b/>
          <w:color w:val="auto"/>
          <w:lang w:val="en-US"/>
        </w:rPr>
      </w:pPr>
      <w:r w:rsidRPr="00F00823">
        <w:rPr>
          <w:b/>
          <w:color w:val="auto"/>
        </w:rPr>
        <w:t xml:space="preserve">QUY </w:t>
      </w:r>
      <w:r w:rsidRPr="00F00823">
        <w:rPr>
          <w:rFonts w:hint="eastAsia"/>
          <w:b/>
          <w:color w:val="auto"/>
        </w:rPr>
        <w:t>Đ</w:t>
      </w:r>
      <w:r w:rsidRPr="00F00823">
        <w:rPr>
          <w:b/>
          <w:color w:val="auto"/>
        </w:rPr>
        <w:t>ỊNH CHUNG</w:t>
      </w:r>
    </w:p>
    <w:p w:rsidR="00307DE2" w:rsidRPr="00F00823" w:rsidRDefault="00307DE2" w:rsidP="00307DE2">
      <w:pPr>
        <w:pStyle w:val="Giua"/>
        <w:jc w:val="center"/>
        <w:rPr>
          <w:b/>
          <w:color w:val="auto"/>
          <w:lang w:val="en-US"/>
        </w:rPr>
      </w:pPr>
    </w:p>
    <w:p w:rsidR="00307DE2" w:rsidRPr="00F00823" w:rsidRDefault="00307DE2" w:rsidP="00307DE2">
      <w:pPr>
        <w:spacing w:before="120" w:after="120"/>
        <w:ind w:firstLine="592"/>
        <w:jc w:val="both"/>
        <w:rPr>
          <w:rFonts w:ascii="Times New Roman" w:hAnsi="Times New Roman"/>
          <w:bCs/>
          <w:sz w:val="28"/>
          <w:szCs w:val="28"/>
          <w:lang w:val="vi-VN"/>
        </w:rPr>
      </w:pPr>
      <w:r w:rsidRPr="00F00823">
        <w:rPr>
          <w:rFonts w:ascii="Times New Roman" w:hAnsi="Times New Roman"/>
          <w:b/>
          <w:bCs/>
          <w:sz w:val="28"/>
          <w:szCs w:val="28"/>
          <w:lang w:val="vi-VN"/>
        </w:rPr>
        <w:t xml:space="preserve">Điều 1. </w:t>
      </w:r>
      <w:r w:rsidRPr="00F00823">
        <w:rPr>
          <w:rFonts w:ascii="Times New Roman" w:hAnsi="Times New Roman"/>
          <w:b/>
          <w:sz w:val="28"/>
          <w:szCs w:val="28"/>
          <w:lang w:val="vi-VN"/>
        </w:rPr>
        <w:t>Phạm vi điều chỉnh</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sz w:val="28"/>
          <w:szCs w:val="28"/>
          <w:lang w:val="vi-VN"/>
        </w:rPr>
        <w:t xml:space="preserve">        Thông tư </w:t>
      </w:r>
      <w:r w:rsidRPr="00F00823">
        <w:rPr>
          <w:rFonts w:ascii="Times New Roman" w:hAnsi="Times New Roman"/>
          <w:snapToGrid w:val="0"/>
          <w:sz w:val="28"/>
          <w:szCs w:val="28"/>
          <w:lang w:val="vi-VN"/>
        </w:rPr>
        <w:t xml:space="preserve">này hướng dẫn về việc khởi tạo, phát hành, sử dụng, quản lý hoá đơn điện tử khi bán hàng hoá, cung ứng dịch vụ.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b/>
          <w:sz w:val="28"/>
          <w:szCs w:val="28"/>
          <w:lang w:val="vi-VN"/>
        </w:rPr>
        <w:lastRenderedPageBreak/>
        <w:t>Điều 2. Đối tượng áp dụng</w:t>
      </w:r>
    </w:p>
    <w:p w:rsidR="00307DE2" w:rsidRPr="00F00823" w:rsidRDefault="00307DE2" w:rsidP="00307DE2">
      <w:pPr>
        <w:spacing w:before="120" w:after="120"/>
        <w:ind w:firstLine="592"/>
        <w:jc w:val="both"/>
        <w:rPr>
          <w:rFonts w:ascii="Times New Roman" w:hAnsi="Times New Roman"/>
          <w:color w:val="000000"/>
          <w:sz w:val="28"/>
          <w:szCs w:val="28"/>
          <w:lang w:val="vi-VN"/>
        </w:rPr>
      </w:pPr>
      <w:r w:rsidRPr="00F00823">
        <w:rPr>
          <w:rFonts w:ascii="Times New Roman" w:hAnsi="Times New Roman"/>
          <w:color w:val="000000"/>
          <w:sz w:val="28"/>
          <w:szCs w:val="28"/>
          <w:lang w:val="vi-VN"/>
        </w:rPr>
        <w:t>Thông tư này áp dụng đối với:</w:t>
      </w:r>
    </w:p>
    <w:p w:rsidR="00307DE2" w:rsidRPr="00F00823" w:rsidRDefault="00307DE2" w:rsidP="00307DE2">
      <w:pPr>
        <w:spacing w:before="120" w:after="120"/>
        <w:ind w:firstLine="59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 Tổ chức, cá nhân lựa chọn sử dụng hóa đơn điện tử khi mua bán hàng hóa, cung ứng dịch vụ.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 Tổ chức trung gian cung cấp giải pháp hóa đơn điện tử là tổ chức cung cấp giải pháp hỗ trợ việc khởi tạo, truyền, nhận, lưu trữ, phục hồi thông điệp dữ liệu của hóa đơn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iện tử giữa người bán hàng và người mua hàng.</w:t>
      </w:r>
    </w:p>
    <w:p w:rsidR="00307DE2" w:rsidRPr="00F00823" w:rsidRDefault="00307DE2" w:rsidP="00307DE2">
      <w:pPr>
        <w:spacing w:before="120" w:after="120"/>
        <w:ind w:firstLine="59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Cơ quan quản lý thuế các cấp và các tổ chức, cá nhân có liên quan đến việc khởi tạo, phát hành và sử dụng hóa đơn điện tử.</w:t>
      </w:r>
    </w:p>
    <w:p w:rsidR="00307DE2" w:rsidRPr="00F00823" w:rsidRDefault="00307DE2" w:rsidP="00307DE2">
      <w:pPr>
        <w:spacing w:before="120" w:after="120"/>
        <w:ind w:left="720"/>
        <w:jc w:val="both"/>
        <w:rPr>
          <w:rFonts w:ascii="Times New Roman" w:hAnsi="Times New Roman"/>
          <w:b/>
          <w:sz w:val="28"/>
          <w:szCs w:val="28"/>
          <w:lang w:val="vi-VN"/>
        </w:rPr>
      </w:pPr>
      <w:r w:rsidRPr="00F00823">
        <w:rPr>
          <w:rFonts w:ascii="Times New Roman" w:hAnsi="Times New Roman"/>
          <w:b/>
          <w:sz w:val="28"/>
          <w:szCs w:val="28"/>
          <w:lang w:val="vi-VN"/>
        </w:rPr>
        <w:t xml:space="preserve">Điều 3. Hóa </w:t>
      </w:r>
      <w:r w:rsidRPr="00F00823">
        <w:rPr>
          <w:rFonts w:ascii="Times New Roman" w:hAnsi="Times New Roman" w:hint="eastAsia"/>
          <w:b/>
          <w:sz w:val="28"/>
          <w:szCs w:val="28"/>
          <w:lang w:val="vi-VN"/>
        </w:rPr>
        <w:t>đơ</w:t>
      </w:r>
      <w:r w:rsidRPr="00F00823">
        <w:rPr>
          <w:rFonts w:ascii="Times New Roman" w:hAnsi="Times New Roman"/>
          <w:b/>
          <w:sz w:val="28"/>
          <w:szCs w:val="28"/>
          <w:lang w:val="vi-VN"/>
        </w:rPr>
        <w:t xml:space="preserve">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iện tử </w:t>
      </w:r>
    </w:p>
    <w:p w:rsidR="00307DE2" w:rsidRPr="00F00823" w:rsidRDefault="00307DE2" w:rsidP="00307DE2">
      <w:pPr>
        <w:spacing w:before="110" w:after="110"/>
        <w:ind w:firstLine="720"/>
        <w:jc w:val="both"/>
        <w:rPr>
          <w:rFonts w:ascii="Times New Roman" w:hAnsi="Times New Roman"/>
          <w:sz w:val="28"/>
          <w:szCs w:val="28"/>
          <w:lang w:val="vi-VN"/>
        </w:rPr>
      </w:pPr>
      <w:r w:rsidRPr="00F00823">
        <w:rPr>
          <w:rFonts w:ascii="Times New Roman" w:hAnsi="Times New Roman"/>
          <w:sz w:val="28"/>
          <w:szCs w:val="28"/>
          <w:lang w:val="vi-VN"/>
        </w:rPr>
        <w:t>1. Hoá đơn điện tử là tập hợp các thông điệp dữ liệu điện tử về bán hàng hoá, cung ứng dịch vụ, được khởi tạo, lập, gửi, nhận, lưu trữ và quản lý bằng ph</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tiện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phải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áp ứng các nội dung quy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ịnh tại </w:t>
      </w:r>
      <w:r w:rsidRPr="00F00823">
        <w:rPr>
          <w:rFonts w:ascii="Times New Roman" w:hAnsi="Times New Roman" w:hint="eastAsia"/>
          <w:sz w:val="28"/>
          <w:szCs w:val="28"/>
          <w:lang w:val="vi-VN"/>
        </w:rPr>
        <w:t>Đ</w:t>
      </w:r>
      <w:r w:rsidRPr="00F00823">
        <w:rPr>
          <w:rFonts w:ascii="Times New Roman" w:hAnsi="Times New Roman"/>
          <w:sz w:val="28"/>
          <w:szCs w:val="28"/>
          <w:lang w:val="vi-VN"/>
        </w:rPr>
        <w:t>iều 6 Thông t</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 này. </w:t>
      </w:r>
    </w:p>
    <w:p w:rsidR="00307DE2" w:rsidRPr="00F00823" w:rsidRDefault="00307DE2" w:rsidP="00307DE2">
      <w:pPr>
        <w:spacing w:before="110" w:after="11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 Hoá đơn điện tử được khởi tạo, lập, xử lý trên hệ thống máy tính của tổ chức đã được cấp mã số thuế khi bán hàng hoá, dịch vụ và được lưu trữ trên máy tính của các bên theo quy định của pháp luật về giao dịch điện tử. </w:t>
      </w:r>
    </w:p>
    <w:p w:rsidR="00307DE2" w:rsidRPr="00F00823" w:rsidRDefault="00307DE2" w:rsidP="00307DE2">
      <w:pPr>
        <w:spacing w:before="110" w:after="110"/>
        <w:ind w:firstLine="720"/>
        <w:jc w:val="both"/>
        <w:rPr>
          <w:rFonts w:ascii="Times New Roman" w:hAnsi="Times New Roman"/>
          <w:color w:val="000000"/>
          <w:sz w:val="28"/>
          <w:szCs w:val="28"/>
          <w:lang w:val="vi-VN"/>
        </w:rPr>
      </w:pPr>
      <w:r w:rsidRPr="00F00823">
        <w:rPr>
          <w:rFonts w:ascii="Times New Roman" w:hAnsi="Times New Roman"/>
          <w:sz w:val="28"/>
          <w:szCs w:val="28"/>
          <w:lang w:val="vi-VN"/>
        </w:rPr>
        <w:t xml:space="preserve">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gồm các loại: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xuất khẩu;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n giá trị gia t</w:t>
      </w:r>
      <w:r w:rsidRPr="00F00823">
        <w:rPr>
          <w:rFonts w:ascii="Times New Roman" w:hAnsi="Times New Roman" w:hint="eastAsia"/>
          <w:sz w:val="28"/>
          <w:szCs w:val="28"/>
          <w:lang w:val="vi-VN"/>
        </w:rPr>
        <w:t>ă</w:t>
      </w:r>
      <w:r w:rsidRPr="00F00823">
        <w:rPr>
          <w:rFonts w:ascii="Times New Roman" w:hAnsi="Times New Roman"/>
          <w:sz w:val="28"/>
          <w:szCs w:val="28"/>
          <w:lang w:val="vi-VN"/>
        </w:rPr>
        <w:t xml:space="preserve">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n bán hàng; h</w:t>
      </w:r>
      <w:r w:rsidRPr="00F00823">
        <w:rPr>
          <w:rFonts w:ascii="Times New Roman" w:hAnsi="Times New Roman"/>
          <w:color w:val="000000"/>
          <w:sz w:val="28"/>
          <w:szCs w:val="28"/>
          <w:lang w:val="vi-VN"/>
        </w:rPr>
        <w:t>oá đơn khác gồm: tem, vé, thẻ, phiếu thu tiền bảo hiểm…;  phiếu thu tiền cước vận chuyển hàng không, chứng từ thu c</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 xml:space="preserve">ớc phí vận tải quốc tế, chứng từ thu phí dịch vụ ngân hàng…, hình thức và nội dung </w:t>
      </w:r>
      <w:r w:rsidRPr="00F00823">
        <w:rPr>
          <w:rFonts w:ascii="Times New Roman" w:hAnsi="Times New Roman" w:hint="eastAsia"/>
          <w:color w:val="000000"/>
          <w:sz w:val="28"/>
          <w:szCs w:val="28"/>
          <w:lang w:val="vi-VN"/>
        </w:rPr>
        <w:t>đư</w:t>
      </w:r>
      <w:r w:rsidRPr="00F00823">
        <w:rPr>
          <w:rFonts w:ascii="Times New Roman" w:hAnsi="Times New Roman"/>
          <w:color w:val="000000"/>
          <w:sz w:val="28"/>
          <w:szCs w:val="28"/>
          <w:lang w:val="vi-VN"/>
        </w:rPr>
        <w:t>ợc lập theo thông lệ quốc tế và các quy định của pháp luật có liên quan.</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Hóa đơn điện tử đảm bảo nguyên tắc: xác định được số hóa đơn theo nguyên tắc liên tục và trình tự thời gian, mỗi số hóa đơn đảm bảo chỉ được lập và sử dụng một lần duy nhất.</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2. Hóa đơn đã lập dưới dạng giấy nhưng được xử lý, truyền hoặc lưu trữ bằng ph</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tiện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không phải là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w:t>
      </w:r>
    </w:p>
    <w:p w:rsidR="00307DE2" w:rsidRPr="00F00823" w:rsidRDefault="00307DE2" w:rsidP="00307DE2">
      <w:pPr>
        <w:spacing w:before="120" w:after="120"/>
        <w:ind w:firstLine="630"/>
        <w:jc w:val="both"/>
        <w:rPr>
          <w:rFonts w:ascii="Times New Roman" w:hAnsi="Times New Roman"/>
          <w:sz w:val="28"/>
          <w:szCs w:val="28"/>
          <w:lang w:val="vi-VN"/>
        </w:rPr>
      </w:pPr>
      <w:r w:rsidRPr="00F00823">
        <w:rPr>
          <w:rFonts w:ascii="Times New Roman" w:hAnsi="Times New Roman"/>
          <w:sz w:val="28"/>
          <w:szCs w:val="28"/>
          <w:lang w:val="vi-VN"/>
        </w:rPr>
        <w:t xml:space="preserve">3.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có giá trị pháp lý nếu thỏa mãn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ồng thời các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iều kiện sau: </w:t>
      </w:r>
    </w:p>
    <w:p w:rsidR="00307DE2" w:rsidRPr="00F00823" w:rsidRDefault="00307DE2" w:rsidP="00307DE2">
      <w:pPr>
        <w:spacing w:before="120" w:after="120"/>
        <w:ind w:firstLine="630"/>
        <w:jc w:val="both"/>
        <w:rPr>
          <w:rFonts w:ascii="Times New Roman" w:hAnsi="Times New Roman"/>
          <w:sz w:val="28"/>
          <w:szCs w:val="28"/>
          <w:lang w:val="vi-VN"/>
        </w:rPr>
      </w:pPr>
      <w:r w:rsidRPr="00F00823">
        <w:rPr>
          <w:rFonts w:ascii="Times New Roman" w:hAnsi="Times New Roman"/>
          <w:sz w:val="28"/>
          <w:szCs w:val="28"/>
          <w:lang w:val="vi-VN"/>
        </w:rPr>
        <w:t xml:space="preserve">a) Có sự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ảm bảo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ủ tin cậy về tính toàn vẹn của thông tin chứa trong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từ khi thông tin </w:t>
      </w:r>
      <w:r w:rsidRPr="00F00823">
        <w:rPr>
          <w:rFonts w:ascii="Times New Roman" w:hAnsi="Times New Roman" w:hint="eastAsia"/>
          <w:sz w:val="28"/>
          <w:szCs w:val="28"/>
          <w:lang w:val="vi-VN"/>
        </w:rPr>
        <w:t>đư</w:t>
      </w:r>
      <w:r w:rsidRPr="00F00823">
        <w:rPr>
          <w:rFonts w:ascii="Times New Roman" w:hAnsi="Times New Roman"/>
          <w:sz w:val="28"/>
          <w:szCs w:val="28"/>
          <w:lang w:val="vi-VN"/>
        </w:rPr>
        <w:t xml:space="preserve">ợc tạo ra ở dạng cuối cùng là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w:t>
      </w:r>
    </w:p>
    <w:p w:rsidR="00307DE2" w:rsidRPr="00F00823" w:rsidRDefault="00307DE2" w:rsidP="00307DE2">
      <w:pPr>
        <w:spacing w:before="120" w:after="120"/>
        <w:ind w:firstLine="630"/>
        <w:jc w:val="both"/>
        <w:rPr>
          <w:rFonts w:ascii="Times New Roman" w:hAnsi="Times New Roman"/>
          <w:sz w:val="28"/>
          <w:szCs w:val="28"/>
          <w:lang w:val="vi-VN"/>
        </w:rPr>
      </w:pPr>
      <w:r w:rsidRPr="00F00823">
        <w:rPr>
          <w:rFonts w:ascii="Times New Roman" w:hAnsi="Times New Roman"/>
          <w:sz w:val="28"/>
          <w:szCs w:val="28"/>
          <w:lang w:val="vi-VN"/>
        </w:rPr>
        <w:t xml:space="preserve">Tiêu chí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ánh giá tính toàn vẹn là thông tin còn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ầy </w:t>
      </w:r>
      <w:r w:rsidRPr="00F00823">
        <w:rPr>
          <w:rFonts w:ascii="Times New Roman" w:hAnsi="Times New Roman" w:hint="eastAsia"/>
          <w:sz w:val="28"/>
          <w:szCs w:val="28"/>
          <w:lang w:val="vi-VN"/>
        </w:rPr>
        <w:t>đ</w:t>
      </w:r>
      <w:r w:rsidRPr="00F00823">
        <w:rPr>
          <w:rFonts w:ascii="Times New Roman" w:hAnsi="Times New Roman"/>
          <w:sz w:val="28"/>
          <w:szCs w:val="28"/>
          <w:lang w:val="vi-VN"/>
        </w:rPr>
        <w:t>ủ và ch</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a bị thay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ổi, ngoài những thay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ổi về hình thức phát sinh trong quá trình trao </w:t>
      </w:r>
      <w:r w:rsidRPr="00F00823">
        <w:rPr>
          <w:rFonts w:ascii="Times New Roman" w:hAnsi="Times New Roman" w:hint="eastAsia"/>
          <w:sz w:val="28"/>
          <w:szCs w:val="28"/>
          <w:lang w:val="vi-VN"/>
        </w:rPr>
        <w:t>đ</w:t>
      </w:r>
      <w:r w:rsidRPr="00F00823">
        <w:rPr>
          <w:rFonts w:ascii="Times New Roman" w:hAnsi="Times New Roman"/>
          <w:sz w:val="28"/>
          <w:szCs w:val="28"/>
          <w:lang w:val="vi-VN"/>
        </w:rPr>
        <w:t>ổi, l</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u trữ hoặc hiển thị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w:t>
      </w:r>
    </w:p>
    <w:p w:rsidR="00307DE2" w:rsidRPr="00F00823" w:rsidRDefault="00307DE2" w:rsidP="00307DE2">
      <w:pPr>
        <w:spacing w:before="120" w:after="120"/>
        <w:ind w:firstLine="592"/>
        <w:jc w:val="both"/>
        <w:rPr>
          <w:rFonts w:ascii="Times New Roman" w:hAnsi="Times New Roman"/>
          <w:sz w:val="28"/>
          <w:szCs w:val="28"/>
        </w:rPr>
      </w:pPr>
      <w:r w:rsidRPr="00F00823">
        <w:rPr>
          <w:rFonts w:ascii="Times New Roman" w:hAnsi="Times New Roman"/>
          <w:sz w:val="28"/>
          <w:szCs w:val="28"/>
          <w:lang w:val="vi-VN"/>
        </w:rPr>
        <w:lastRenderedPageBreak/>
        <w:t xml:space="preserve">b) Thông tin chứa trong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có thể truy cập, sử dụng </w:t>
      </w:r>
      <w:r w:rsidRPr="00F00823">
        <w:rPr>
          <w:rFonts w:ascii="Times New Roman" w:hAnsi="Times New Roman" w:hint="eastAsia"/>
          <w:sz w:val="28"/>
          <w:szCs w:val="28"/>
          <w:lang w:val="vi-VN"/>
        </w:rPr>
        <w:t>đư</w:t>
      </w:r>
      <w:r w:rsidRPr="00F00823">
        <w:rPr>
          <w:rFonts w:ascii="Times New Roman" w:hAnsi="Times New Roman"/>
          <w:sz w:val="28"/>
          <w:szCs w:val="28"/>
          <w:lang w:val="vi-VN"/>
        </w:rPr>
        <w:t>ợc d</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ới dạng hoàn chỉnh khi cần thiết. </w:t>
      </w:r>
    </w:p>
    <w:p w:rsidR="00307DE2" w:rsidRPr="00F00823" w:rsidRDefault="00307DE2" w:rsidP="00307DE2">
      <w:pPr>
        <w:spacing w:before="120" w:after="120"/>
        <w:ind w:firstLine="592"/>
        <w:jc w:val="both"/>
        <w:rPr>
          <w:rFonts w:ascii="Times New Roman" w:hAnsi="Times New Roman"/>
          <w:sz w:val="28"/>
          <w:szCs w:val="28"/>
        </w:rPr>
      </w:pPr>
    </w:p>
    <w:p w:rsidR="00307DE2" w:rsidRPr="00F00823" w:rsidRDefault="00307DE2" w:rsidP="00307DE2">
      <w:pPr>
        <w:ind w:right="-60" w:firstLine="592"/>
        <w:jc w:val="both"/>
        <w:rPr>
          <w:rFonts w:ascii="Times New Roman" w:hAnsi="Times New Roman"/>
          <w:b/>
          <w:sz w:val="28"/>
          <w:szCs w:val="28"/>
          <w:lang w:val="vi-VN"/>
        </w:rPr>
      </w:pP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iều 4. Nguyên tắc sử dụng,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iều kiện của tổ chức khởi tạo hoá </w:t>
      </w:r>
      <w:r w:rsidRPr="00F00823">
        <w:rPr>
          <w:rFonts w:ascii="Times New Roman" w:hAnsi="Times New Roman" w:hint="eastAsia"/>
          <w:b/>
          <w:sz w:val="28"/>
          <w:szCs w:val="28"/>
          <w:lang w:val="vi-VN"/>
        </w:rPr>
        <w:t>đơ</w:t>
      </w:r>
      <w:r w:rsidRPr="00F00823">
        <w:rPr>
          <w:rFonts w:ascii="Times New Roman" w:hAnsi="Times New Roman"/>
          <w:b/>
          <w:sz w:val="28"/>
          <w:szCs w:val="28"/>
          <w:lang w:val="vi-VN"/>
        </w:rPr>
        <w:t xml:space="preserve">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iện tử</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sz w:val="28"/>
          <w:szCs w:val="28"/>
          <w:lang w:val="vi-VN"/>
        </w:rPr>
        <w:t xml:space="preserve">         1. Nguyên tắc sử dụng hoá đơn điện tử </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sz w:val="28"/>
          <w:szCs w:val="28"/>
          <w:lang w:val="vi-VN"/>
        </w:rPr>
        <w:t xml:space="preserve">         Trường hợp người bán lựa chọn sử dụng hóa đơn điện tử khi bán hàng hóa, cung cấp dịch vụ, người bán có trách nhiệm thông báo cho người mua về định dạng hóa đơn điện tử, cách thức truyền nhận hóa đơn điện tử giữa người bán và người mua (nêu rõ cách thức truyền nhận hóa đơn điện tử là truyền trực tiếp từ hệ thống của người bán sang hệ thống của người mua; hoặc người bán thông qua hệ thống trung gian của tổ chức cung cấp giải pháp hóa đơn điện tử để lập hóa đơn và truyền cho người mua). </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sz w:val="28"/>
          <w:szCs w:val="28"/>
          <w:lang w:val="vi-VN"/>
        </w:rPr>
        <w:tab/>
        <w:t>Người bán, người mua, tổ chức trung gian cung cấp giải pháp hóa đơn điện tử (trường hợp thông qua tổ chức trung gian) và các đơn vị có liên quan  phải có thoả thuận về yêu cầu kỹ thuật và các điều kiện bảo đảm tính toàn vẹn, bảo mật có liên quan đến hoá đơn điện tử đó.</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2. Điều kiện của tổ chức khởi tạo hóa đơn</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Người bán hàng hóa, dịch vụ (sau gọi chung là người bán) khởi tạo hóa đơn điện tử phải đáp ứng điều kiện sau: </w:t>
      </w:r>
    </w:p>
    <w:p w:rsidR="00307DE2" w:rsidRPr="00F00823" w:rsidRDefault="00307DE2" w:rsidP="00307DE2">
      <w:pPr>
        <w:spacing w:before="120" w:after="1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ab/>
        <w:t xml:space="preserve">a) Là tổ chức kinh tế có đủ điều kiện và đang thực hiện giao dịch điện tử trong khai thuế với cơ quan thuế; hoặc là tổ chức kinh tế có sử dụng giao dịch điện tử trong hoạt động ngân hàng.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b) Có địa điểm, các đường truyền tải thông tin, mạng thông tin, thiết bị truyền tin đáp ứng yêu cầu khai thác, kiểm soát, xử lý, sử dụng, bảo quản và lưu trữ hoá đơn điện tử;</w:t>
      </w:r>
    </w:p>
    <w:p w:rsidR="00307DE2" w:rsidRPr="00F00823" w:rsidRDefault="00307DE2" w:rsidP="00307DE2">
      <w:pPr>
        <w:spacing w:before="120" w:after="1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         c) Có đội ngũ người thực thi đủ trình độ, khả năng tương xứng với yêu cầu để thực hiện việc khởi tạo, lập, sử dụng hoá đơn điện tử theo quy định;</w:t>
      </w:r>
    </w:p>
    <w:p w:rsidR="00307DE2" w:rsidRPr="00F00823" w:rsidRDefault="00307DE2" w:rsidP="00307DE2">
      <w:pPr>
        <w:spacing w:before="120" w:after="120"/>
        <w:ind w:firstLine="592"/>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d) Có chữ ký điện tử theo quy định của pháp luật. </w:t>
      </w:r>
    </w:p>
    <w:p w:rsidR="00307DE2" w:rsidRPr="00F00823" w:rsidRDefault="00307DE2" w:rsidP="00307DE2">
      <w:pPr>
        <w:spacing w:before="120" w:after="120"/>
        <w:ind w:firstLine="592"/>
        <w:jc w:val="both"/>
        <w:rPr>
          <w:rFonts w:ascii="Times New Roman" w:hAnsi="Times New Roman"/>
          <w:snapToGrid w:val="0"/>
          <w:color w:val="000000"/>
          <w:sz w:val="28"/>
          <w:szCs w:val="28"/>
          <w:lang w:val="vi-VN"/>
        </w:rPr>
      </w:pPr>
      <w:r w:rsidRPr="00F00823">
        <w:rPr>
          <w:rFonts w:ascii="Times New Roman" w:hAnsi="Times New Roman"/>
          <w:snapToGrid w:val="0"/>
          <w:color w:val="000000"/>
          <w:sz w:val="28"/>
          <w:szCs w:val="28"/>
          <w:lang w:val="vi-VN"/>
        </w:rPr>
        <w:t>đ) Có phần mềm bán hàng hoá, dịch vụ kết nối với phần mềm kế toán, đảm bảo dữ liệu của hoá đơn điện tử bán hàng hoá, cung ứng dịch vụ được tự động chuyển vào phần mềm (hoặc cơ sở dữ liệu) kế toán tại thời điểm lập hoá đơn.</w:t>
      </w:r>
    </w:p>
    <w:p w:rsidR="00307DE2" w:rsidRPr="00F00823" w:rsidRDefault="00307DE2" w:rsidP="00307DE2">
      <w:pPr>
        <w:spacing w:before="120" w:after="120"/>
        <w:ind w:firstLine="592"/>
        <w:jc w:val="both"/>
        <w:rPr>
          <w:rFonts w:ascii="Times New Roman" w:hAnsi="Times New Roman"/>
          <w:snapToGrid w:val="0"/>
          <w:color w:val="000000"/>
          <w:sz w:val="28"/>
          <w:szCs w:val="28"/>
          <w:lang w:val="vi-VN"/>
        </w:rPr>
      </w:pPr>
      <w:r w:rsidRPr="00F00823">
        <w:rPr>
          <w:rFonts w:ascii="Times New Roman" w:hAnsi="Times New Roman"/>
          <w:snapToGrid w:val="0"/>
          <w:color w:val="000000"/>
          <w:sz w:val="28"/>
          <w:szCs w:val="28"/>
          <w:lang w:val="vi-VN"/>
        </w:rPr>
        <w:t xml:space="preserve">e) Có các quy trình sao lưu dữ liệu, khôi phục dữ liệu, lưu trữ dữ liệu đáp ứng các yêu cầu tối thiểu về chất lượng lưu trữ bao gồm: </w:t>
      </w:r>
    </w:p>
    <w:p w:rsidR="00307DE2" w:rsidRPr="00F00823" w:rsidRDefault="00307DE2" w:rsidP="00307DE2">
      <w:pPr>
        <w:spacing w:before="120" w:after="120"/>
        <w:ind w:firstLine="592"/>
        <w:jc w:val="both"/>
        <w:rPr>
          <w:rFonts w:ascii="Times New Roman" w:hAnsi="Times New Roman"/>
          <w:snapToGrid w:val="0"/>
          <w:color w:val="000000"/>
          <w:sz w:val="28"/>
          <w:szCs w:val="28"/>
          <w:lang w:val="vi-VN"/>
        </w:rPr>
      </w:pPr>
      <w:r w:rsidRPr="00F00823">
        <w:rPr>
          <w:rFonts w:ascii="Times New Roman" w:hAnsi="Times New Roman"/>
          <w:snapToGrid w:val="0"/>
          <w:color w:val="000000"/>
          <w:sz w:val="28"/>
          <w:szCs w:val="28"/>
          <w:lang w:val="vi-VN"/>
        </w:rPr>
        <w:lastRenderedPageBreak/>
        <w:t xml:space="preserve">- Hệ thống lưu trữ dữ liệu phải đáp ứng hoặc được chứng minh là tương thích với các chuẩn mực về hệ thống lưu trữ dữ liệu; </w:t>
      </w:r>
    </w:p>
    <w:p w:rsidR="00307DE2" w:rsidRPr="00F00823" w:rsidRDefault="00307DE2" w:rsidP="00307DE2">
      <w:pPr>
        <w:spacing w:before="120" w:after="120"/>
        <w:ind w:firstLine="592"/>
        <w:jc w:val="both"/>
        <w:rPr>
          <w:rFonts w:ascii="Times New Roman" w:hAnsi="Times New Roman"/>
          <w:color w:val="000000"/>
          <w:sz w:val="28"/>
          <w:szCs w:val="28"/>
          <w:lang w:val="vi-VN"/>
        </w:rPr>
      </w:pPr>
      <w:r w:rsidRPr="00F00823">
        <w:rPr>
          <w:rFonts w:ascii="Times New Roman" w:hAnsi="Times New Roman"/>
          <w:snapToGrid w:val="0"/>
          <w:color w:val="000000"/>
          <w:sz w:val="28"/>
          <w:szCs w:val="28"/>
          <w:lang w:val="vi-VN"/>
        </w:rPr>
        <w:t>- Có quy trình sao lưu và phục hồi dữ liệu khi hệ thống gặp sự cố: đảm bảo sao lưu dữ liệu của hóa đơn điện tử ra các vật mang tin hoặc sao lưu trực tuyến toàn bộ dữ liệu.</w:t>
      </w:r>
      <w:r w:rsidRPr="00F00823">
        <w:rPr>
          <w:rFonts w:ascii="Times New Roman" w:hAnsi="Times New Roman"/>
          <w:color w:val="000000"/>
          <w:sz w:val="28"/>
          <w:szCs w:val="28"/>
          <w:lang w:val="vi-VN"/>
        </w:rPr>
        <w:t xml:space="preserve"> </w:t>
      </w:r>
    </w:p>
    <w:p w:rsidR="00307DE2" w:rsidRPr="00F00823" w:rsidRDefault="00307DE2" w:rsidP="00307DE2">
      <w:pPr>
        <w:spacing w:before="120" w:after="120"/>
        <w:ind w:firstLine="720"/>
        <w:jc w:val="both"/>
        <w:rPr>
          <w:rFonts w:ascii="Times New Roman" w:hAnsi="Times New Roman"/>
          <w:b/>
          <w:sz w:val="28"/>
          <w:szCs w:val="28"/>
          <w:lang w:val="vi-VN"/>
        </w:rPr>
      </w:pPr>
      <w:r w:rsidRPr="00F00823">
        <w:rPr>
          <w:rFonts w:ascii="Times New Roman" w:hAnsi="Times New Roman"/>
          <w:b/>
          <w:bCs/>
          <w:sz w:val="28"/>
          <w:szCs w:val="28"/>
          <w:lang w:val="vi-VN"/>
        </w:rPr>
        <w:t>Điều 5. Điều kiện của t</w:t>
      </w:r>
      <w:r w:rsidRPr="00F00823">
        <w:rPr>
          <w:rFonts w:ascii="Times New Roman" w:hAnsi="Times New Roman"/>
          <w:b/>
          <w:sz w:val="28"/>
          <w:szCs w:val="28"/>
          <w:lang w:val="vi-VN"/>
        </w:rPr>
        <w:t xml:space="preserve">ổ chức trung gian cung cấp giải pháp hóa đơn điện tử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Tổ chức trung gian cung cấp giải pháp hóa đơn điện tử phải đáp ứng các điều kiện sau: </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Là doanh nghiệp hoạt động tại Việt Nam có Giấy chứng nhận đăng ký kinh doanh hoặc Giấy chứng nhận đầu tư hoặc Giấy phép đầu tư của doanh nghiệp đầu tư tại Việt Nam trong lĩnh vực công nghệ thông tin hoặc là ngân hàng được cung cấp dịch vụ giao dịch điện tử trong hoạt động ngân hàng.</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Có chương trình phần mềm về khởi tạo, lập và truyền nhận hóa đơn điện tử đảm bảo hóa đơn điện tử được lập đáp ứng các nội dung theo quy định tại Điều 6 Thông tư này.</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xml:space="preserve">- Đã triển khai hệ thống cung cấp giải pháp công nghệ thông tin để phục vụ trao đổi dữ liệu điện tử giữa các doanh nghiệp hoặc giữa các tổ chức với nhau. </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xml:space="preserve">- Có hệ thống thiết bị, kỹ thuật đảm bảo cung cấp giải pháp hóa đơn điện tử đáp ứng yêu cầu kinh doanh và quy định pháp luật về phát hành hóa đơn. </w:t>
      </w:r>
    </w:p>
    <w:p w:rsidR="00307DE2" w:rsidRPr="00F00823" w:rsidRDefault="00307DE2" w:rsidP="00307DE2">
      <w:pPr>
        <w:spacing w:before="120" w:after="120"/>
        <w:ind w:firstLine="720"/>
        <w:jc w:val="both"/>
        <w:rPr>
          <w:rFonts w:ascii="Times New Roman" w:hAnsi="Times New Roman"/>
          <w:bCs/>
          <w:color w:val="000000"/>
          <w:sz w:val="28"/>
          <w:szCs w:val="28"/>
          <w:lang w:val="sv-SE"/>
        </w:rPr>
      </w:pPr>
      <w:r w:rsidRPr="00F00823">
        <w:rPr>
          <w:rFonts w:ascii="Times New Roman" w:hAnsi="Times New Roman"/>
          <w:bCs/>
          <w:color w:val="000000"/>
          <w:sz w:val="28"/>
          <w:szCs w:val="28"/>
          <w:lang w:val="sv-SE"/>
        </w:rPr>
        <w:t xml:space="preserve">- </w:t>
      </w:r>
      <w:r w:rsidRPr="00F00823">
        <w:rPr>
          <w:rFonts w:ascii="Times New Roman" w:hAnsi="Times New Roman"/>
          <w:color w:val="000000"/>
          <w:sz w:val="28"/>
          <w:szCs w:val="28"/>
          <w:lang w:val="sv-SE"/>
        </w:rPr>
        <w:t>Có khả năng phát hiện, cảnh báo và ngăn chặn các truy nhập bất hợp pháp, các hình thức tấn công trên môi trường mạng để đ</w:t>
      </w:r>
      <w:r w:rsidRPr="00F00823">
        <w:rPr>
          <w:rFonts w:ascii="Times New Roman" w:hAnsi="Times New Roman"/>
          <w:bCs/>
          <w:color w:val="000000"/>
          <w:sz w:val="28"/>
          <w:szCs w:val="28"/>
          <w:lang w:val="sv-SE"/>
        </w:rPr>
        <w:t xml:space="preserve">ảm bảo tính bảo mật, toàn vẹn của dữ liệu trao đổi giữa các bên tham gia. </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xml:space="preserve">- Có các quy trình và thực hiện sao lưu dữ liệu, </w:t>
      </w:r>
      <w:r w:rsidRPr="00F00823">
        <w:rPr>
          <w:rFonts w:ascii="Times New Roman" w:hAnsi="Times New Roman"/>
          <w:color w:val="000000"/>
          <w:spacing w:val="-4"/>
          <w:sz w:val="28"/>
          <w:szCs w:val="28"/>
          <w:lang w:val="sv-SE"/>
        </w:rPr>
        <w:t>s</w:t>
      </w:r>
      <w:r w:rsidRPr="00F00823">
        <w:rPr>
          <w:rFonts w:ascii="Times New Roman" w:hAnsi="Times New Roman"/>
          <w:color w:val="000000"/>
          <w:sz w:val="28"/>
          <w:szCs w:val="28"/>
          <w:lang w:val="sv-SE"/>
        </w:rPr>
        <w:t>ao lưu trực tuyến dữ liệu, khôi phục dữ liệu; có biện pháp dự phòng khắc phục sự cố liên quan đến việc khôi phục dữ liệu .</w:t>
      </w:r>
    </w:p>
    <w:p w:rsidR="00307DE2" w:rsidRPr="00F00823" w:rsidRDefault="00307DE2" w:rsidP="00307DE2">
      <w:pPr>
        <w:spacing w:before="120" w:after="1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ab/>
        <w:t>- Có giải pháp lưu trữ kết quả các lần truyền nhận giữa các bên tham gia giao dịch; lưu trữ hóa đơn điện tử với yêu cầu thông điệp dữ liệu điện tử phải được lưu giữ trên hệ thống.</w:t>
      </w:r>
    </w:p>
    <w:p w:rsidR="00307DE2" w:rsidRPr="00F00823" w:rsidRDefault="00307DE2" w:rsidP="00307DE2">
      <w:pPr>
        <w:spacing w:before="120" w:after="1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ab/>
        <w:t xml:space="preserve">- Định kỳ 6 tháng một lần, tổ chức trung gian cung cấp giải pháp hóa đơn điện tử phải có văn bản báo cáo cơ quan thuế (theo Mẫu số 3 </w:t>
      </w:r>
      <w:r w:rsidRPr="00F00823">
        <w:rPr>
          <w:rFonts w:ascii="Times New Roman" w:hAnsi="Times New Roman" w:hint="eastAsia"/>
          <w:color w:val="000000"/>
          <w:sz w:val="28"/>
          <w:szCs w:val="28"/>
          <w:lang w:val="sv-SE"/>
        </w:rPr>
        <w:t>Ph</w:t>
      </w:r>
      <w:r w:rsidRPr="00F00823">
        <w:rPr>
          <w:rFonts w:ascii="Times New Roman" w:hAnsi="Times New Roman"/>
          <w:color w:val="000000"/>
          <w:sz w:val="28"/>
          <w:szCs w:val="28"/>
          <w:lang w:val="sv-SE"/>
        </w:rPr>
        <w:t>ụ lục ban hành kèm theo Thông t</w:t>
      </w:r>
      <w:r w:rsidRPr="00F00823">
        <w:rPr>
          <w:rFonts w:ascii="Times New Roman" w:hAnsi="Times New Roman" w:hint="eastAsia"/>
          <w:color w:val="000000"/>
          <w:sz w:val="28"/>
          <w:szCs w:val="28"/>
          <w:lang w:val="sv-SE"/>
        </w:rPr>
        <w:t>ư</w:t>
      </w:r>
      <w:r w:rsidRPr="00F00823">
        <w:rPr>
          <w:rFonts w:ascii="Times New Roman" w:hAnsi="Times New Roman"/>
          <w:color w:val="000000"/>
          <w:sz w:val="28"/>
          <w:szCs w:val="28"/>
          <w:lang w:val="sv-SE"/>
        </w:rPr>
        <w:t xml:space="preserve"> này) các nội dung sau: danh sách các doanh nghiệp có sử dụng giải pháp hóa đơn điện tử của tổ chức (bao gồm cả người bán hàng, người </w:t>
      </w:r>
      <w:r w:rsidRPr="00F00823">
        <w:rPr>
          <w:rFonts w:ascii="Times New Roman" w:hAnsi="Times New Roman"/>
          <w:color w:val="000000"/>
          <w:sz w:val="28"/>
          <w:szCs w:val="28"/>
          <w:lang w:val="sv-SE"/>
        </w:rPr>
        <w:lastRenderedPageBreak/>
        <w:t>mua hàng); số lượng hóa đơn đã sử dụng (gồm: loại hóa đơn, ký hiệu hóa đơn, ký hiệu mẫu, số thứ tự).</w:t>
      </w:r>
    </w:p>
    <w:p w:rsidR="00307DE2" w:rsidRPr="00F00823" w:rsidRDefault="00307DE2" w:rsidP="00307DE2">
      <w:pPr>
        <w:spacing w:before="120" w:after="120"/>
        <w:ind w:firstLine="720"/>
        <w:jc w:val="both"/>
        <w:rPr>
          <w:rFonts w:ascii="Times New Roman" w:hAnsi="Times New Roman"/>
          <w:b/>
          <w:bCs/>
          <w:sz w:val="28"/>
          <w:szCs w:val="28"/>
          <w:lang w:val="sv-SE"/>
        </w:rPr>
      </w:pPr>
      <w:r w:rsidRPr="00F00823">
        <w:rPr>
          <w:rFonts w:ascii="Times New Roman" w:hAnsi="Times New Roman"/>
          <w:b/>
          <w:bCs/>
          <w:sz w:val="28"/>
          <w:szCs w:val="28"/>
          <w:lang w:val="vi-VN"/>
        </w:rPr>
        <w:t xml:space="preserve">Điều </w:t>
      </w:r>
      <w:r w:rsidRPr="00F00823">
        <w:rPr>
          <w:rFonts w:ascii="Times New Roman" w:hAnsi="Times New Roman"/>
          <w:b/>
          <w:bCs/>
          <w:sz w:val="28"/>
          <w:szCs w:val="28"/>
          <w:lang w:val="sv-SE"/>
        </w:rPr>
        <w:t>6</w:t>
      </w:r>
      <w:r w:rsidRPr="00F00823">
        <w:rPr>
          <w:rFonts w:ascii="Times New Roman" w:hAnsi="Times New Roman"/>
          <w:b/>
          <w:bCs/>
          <w:sz w:val="28"/>
          <w:szCs w:val="28"/>
          <w:lang w:val="vi-VN"/>
        </w:rPr>
        <w:t xml:space="preserve">. Nội dung </w:t>
      </w:r>
      <w:r w:rsidRPr="00F00823">
        <w:rPr>
          <w:rFonts w:ascii="Times New Roman" w:hAnsi="Times New Roman"/>
          <w:b/>
          <w:bCs/>
          <w:sz w:val="28"/>
          <w:szCs w:val="28"/>
          <w:lang w:val="sv-SE"/>
        </w:rPr>
        <w:t xml:space="preserve">của </w:t>
      </w:r>
      <w:r w:rsidRPr="00F00823">
        <w:rPr>
          <w:rFonts w:ascii="Times New Roman" w:hAnsi="Times New Roman"/>
          <w:b/>
          <w:bCs/>
          <w:sz w:val="28"/>
          <w:szCs w:val="28"/>
          <w:lang w:val="vi-VN"/>
        </w:rPr>
        <w:t>hoá đơn điện tử</w:t>
      </w:r>
      <w:r w:rsidRPr="00F00823">
        <w:rPr>
          <w:rFonts w:ascii="Times New Roman" w:hAnsi="Times New Roman"/>
          <w:b/>
          <w:bCs/>
          <w:sz w:val="28"/>
          <w:szCs w:val="28"/>
          <w:lang w:val="sv-SE"/>
        </w:rPr>
        <w:t xml:space="preserve"> </w:t>
      </w:r>
    </w:p>
    <w:p w:rsidR="00307DE2" w:rsidRPr="00F00823" w:rsidRDefault="00307DE2" w:rsidP="00307DE2">
      <w:pPr>
        <w:numPr>
          <w:ilvl w:val="0"/>
          <w:numId w:val="1"/>
        </w:numPr>
        <w:spacing w:before="120" w:after="120" w:line="240" w:lineRule="auto"/>
        <w:jc w:val="both"/>
        <w:rPr>
          <w:rFonts w:ascii="Times New Roman" w:hAnsi="Times New Roman"/>
          <w:bCs/>
          <w:color w:val="000000"/>
          <w:sz w:val="28"/>
          <w:szCs w:val="28"/>
          <w:lang w:val="sv-SE"/>
        </w:rPr>
      </w:pPr>
      <w:r w:rsidRPr="00F00823">
        <w:rPr>
          <w:rFonts w:ascii="Times New Roman" w:hAnsi="Times New Roman"/>
          <w:bCs/>
          <w:color w:val="000000"/>
          <w:sz w:val="28"/>
          <w:szCs w:val="28"/>
          <w:lang w:val="sv-SE"/>
        </w:rPr>
        <w:t xml:space="preserve">Hóa </w:t>
      </w:r>
      <w:r w:rsidRPr="00F00823">
        <w:rPr>
          <w:rFonts w:ascii="Times New Roman" w:hAnsi="Times New Roman" w:hint="eastAsia"/>
          <w:bCs/>
          <w:color w:val="000000"/>
          <w:sz w:val="28"/>
          <w:szCs w:val="28"/>
          <w:lang w:val="sv-SE"/>
        </w:rPr>
        <w:t>đơ</w:t>
      </w:r>
      <w:r w:rsidRPr="00F00823">
        <w:rPr>
          <w:rFonts w:ascii="Times New Roman" w:hAnsi="Times New Roman"/>
          <w:bCs/>
          <w:color w:val="000000"/>
          <w:sz w:val="28"/>
          <w:szCs w:val="28"/>
          <w:lang w:val="sv-SE"/>
        </w:rPr>
        <w:t xml:space="preserve">n </w:t>
      </w:r>
      <w:r w:rsidRPr="00F00823">
        <w:rPr>
          <w:rFonts w:ascii="Times New Roman" w:hAnsi="Times New Roman" w:hint="eastAsia"/>
          <w:bCs/>
          <w:color w:val="000000"/>
          <w:sz w:val="28"/>
          <w:szCs w:val="28"/>
          <w:lang w:val="sv-SE"/>
        </w:rPr>
        <w:t>đ</w:t>
      </w:r>
      <w:r w:rsidRPr="00F00823">
        <w:rPr>
          <w:rFonts w:ascii="Times New Roman" w:hAnsi="Times New Roman"/>
          <w:bCs/>
          <w:color w:val="000000"/>
          <w:sz w:val="28"/>
          <w:szCs w:val="28"/>
          <w:lang w:val="sv-SE"/>
        </w:rPr>
        <w:t xml:space="preserve">iện tử phải có các nội dung sau: </w:t>
      </w:r>
    </w:p>
    <w:p w:rsidR="00307DE2" w:rsidRPr="00F00823" w:rsidRDefault="00307DE2" w:rsidP="00307DE2">
      <w:pPr>
        <w:tabs>
          <w:tab w:val="left" w:pos="3075"/>
        </w:tabs>
        <w:spacing w:before="120" w:after="120"/>
        <w:ind w:left="720"/>
        <w:jc w:val="both"/>
        <w:rPr>
          <w:rFonts w:ascii="Times New Roman" w:hAnsi="Times New Roman"/>
          <w:bCs/>
          <w:color w:val="000000"/>
          <w:sz w:val="28"/>
          <w:szCs w:val="28"/>
          <w:lang w:val="sv-SE"/>
        </w:rPr>
      </w:pPr>
      <w:r w:rsidRPr="00F00823">
        <w:rPr>
          <w:rFonts w:ascii="Times New Roman" w:hAnsi="Times New Roman"/>
          <w:bCs/>
          <w:color w:val="000000"/>
          <w:sz w:val="28"/>
          <w:szCs w:val="28"/>
          <w:lang w:val="sv-SE"/>
        </w:rPr>
        <w:t xml:space="preserve">a) Tên hóa </w:t>
      </w:r>
      <w:r w:rsidRPr="00F00823">
        <w:rPr>
          <w:rFonts w:ascii="Times New Roman" w:hAnsi="Times New Roman" w:hint="eastAsia"/>
          <w:bCs/>
          <w:color w:val="000000"/>
          <w:sz w:val="28"/>
          <w:szCs w:val="28"/>
          <w:lang w:val="sv-SE"/>
        </w:rPr>
        <w:t>đơ</w:t>
      </w:r>
      <w:r w:rsidRPr="00F00823">
        <w:rPr>
          <w:rFonts w:ascii="Times New Roman" w:hAnsi="Times New Roman"/>
          <w:bCs/>
          <w:color w:val="000000"/>
          <w:sz w:val="28"/>
          <w:szCs w:val="28"/>
          <w:lang w:val="sv-SE"/>
        </w:rPr>
        <w:t xml:space="preserve">n, ký hiệu hóa </w:t>
      </w:r>
      <w:r w:rsidRPr="00F00823">
        <w:rPr>
          <w:rFonts w:ascii="Times New Roman" w:hAnsi="Times New Roman" w:hint="eastAsia"/>
          <w:bCs/>
          <w:color w:val="000000"/>
          <w:sz w:val="28"/>
          <w:szCs w:val="28"/>
          <w:lang w:val="sv-SE"/>
        </w:rPr>
        <w:t>đơ</w:t>
      </w:r>
      <w:r w:rsidRPr="00F00823">
        <w:rPr>
          <w:rFonts w:ascii="Times New Roman" w:hAnsi="Times New Roman"/>
          <w:bCs/>
          <w:color w:val="000000"/>
          <w:sz w:val="28"/>
          <w:szCs w:val="28"/>
          <w:lang w:val="sv-SE"/>
        </w:rPr>
        <w:t xml:space="preserve">n, ký hiệu mẫu, số thứ tự hóa </w:t>
      </w:r>
      <w:r w:rsidRPr="00F00823">
        <w:rPr>
          <w:rFonts w:ascii="Times New Roman" w:hAnsi="Times New Roman" w:hint="eastAsia"/>
          <w:bCs/>
          <w:color w:val="000000"/>
          <w:sz w:val="28"/>
          <w:szCs w:val="28"/>
          <w:lang w:val="sv-SE"/>
        </w:rPr>
        <w:t>đơ</w:t>
      </w:r>
      <w:r w:rsidRPr="00F00823">
        <w:rPr>
          <w:rFonts w:ascii="Times New Roman" w:hAnsi="Times New Roman"/>
          <w:bCs/>
          <w:color w:val="000000"/>
          <w:sz w:val="28"/>
          <w:szCs w:val="28"/>
          <w:lang w:val="sv-SE"/>
        </w:rPr>
        <w:t xml:space="preserve">n; </w:t>
      </w:r>
    </w:p>
    <w:p w:rsidR="00307DE2" w:rsidRPr="00F00823" w:rsidRDefault="00307DE2" w:rsidP="00307DE2">
      <w:pPr>
        <w:pStyle w:val="NormalWeb"/>
        <w:spacing w:before="150" w:beforeAutospacing="0" w:after="150" w:afterAutospacing="0"/>
        <w:ind w:firstLine="720"/>
        <w:jc w:val="both"/>
        <w:rPr>
          <w:color w:val="000000"/>
          <w:sz w:val="28"/>
          <w:szCs w:val="28"/>
          <w:lang w:val="sv-SE"/>
        </w:rPr>
      </w:pPr>
      <w:r w:rsidRPr="00F00823">
        <w:rPr>
          <w:color w:val="000000"/>
          <w:sz w:val="28"/>
          <w:szCs w:val="28"/>
          <w:lang w:val="sv-SE"/>
        </w:rPr>
        <w:t xml:space="preserve">Ký hiệu hóa đơn, ký hiệu mẫu, số thứ tự trên hóa đơn thực hiện theo quy định tại Phụ lục số 1 Thông tư số 153/2010/TT-BTC của Bộ Tài chính. </w:t>
      </w:r>
    </w:p>
    <w:p w:rsidR="00307DE2" w:rsidRPr="00F00823" w:rsidRDefault="00307DE2" w:rsidP="00307DE2">
      <w:pPr>
        <w:pStyle w:val="NormalWeb"/>
        <w:spacing w:before="150" w:beforeAutospacing="0" w:after="150" w:afterAutospacing="0"/>
        <w:ind w:firstLine="720"/>
        <w:jc w:val="both"/>
        <w:rPr>
          <w:color w:val="000000"/>
          <w:sz w:val="28"/>
          <w:szCs w:val="28"/>
          <w:lang w:val="sv-SE"/>
        </w:rPr>
      </w:pPr>
      <w:r w:rsidRPr="00F00823">
        <w:rPr>
          <w:color w:val="000000"/>
          <w:sz w:val="28"/>
          <w:szCs w:val="28"/>
          <w:lang w:val="sv-SE"/>
        </w:rPr>
        <w:t xml:space="preserve">b) Tên, </w:t>
      </w:r>
      <w:r w:rsidRPr="00F00823">
        <w:rPr>
          <w:rFonts w:hint="eastAsia"/>
          <w:color w:val="000000"/>
          <w:sz w:val="28"/>
          <w:szCs w:val="28"/>
          <w:lang w:val="sv-SE"/>
        </w:rPr>
        <w:t>đ</w:t>
      </w:r>
      <w:r w:rsidRPr="00F00823">
        <w:rPr>
          <w:color w:val="000000"/>
          <w:sz w:val="28"/>
          <w:szCs w:val="28"/>
          <w:lang w:val="sv-SE"/>
        </w:rPr>
        <w:t>ịa chỉ, mã số thuế của ng</w:t>
      </w:r>
      <w:r w:rsidRPr="00F00823">
        <w:rPr>
          <w:rFonts w:hint="eastAsia"/>
          <w:color w:val="000000"/>
          <w:sz w:val="28"/>
          <w:szCs w:val="28"/>
          <w:lang w:val="sv-SE"/>
        </w:rPr>
        <w:t>ư</w:t>
      </w:r>
      <w:r w:rsidRPr="00F00823">
        <w:rPr>
          <w:color w:val="000000"/>
          <w:sz w:val="28"/>
          <w:szCs w:val="28"/>
          <w:lang w:val="sv-SE"/>
        </w:rPr>
        <w:t>ời bán;</w:t>
      </w:r>
    </w:p>
    <w:p w:rsidR="00307DE2" w:rsidRPr="00F00823" w:rsidRDefault="00307DE2" w:rsidP="00307DE2">
      <w:pPr>
        <w:pStyle w:val="NormalWeb"/>
        <w:spacing w:before="150" w:beforeAutospacing="0" w:after="150" w:afterAutospacing="0"/>
        <w:ind w:firstLine="720"/>
        <w:jc w:val="both"/>
        <w:rPr>
          <w:color w:val="000000"/>
          <w:sz w:val="28"/>
          <w:szCs w:val="28"/>
          <w:lang w:val="sv-SE"/>
        </w:rPr>
      </w:pPr>
      <w:r w:rsidRPr="00F00823">
        <w:rPr>
          <w:color w:val="000000"/>
          <w:sz w:val="28"/>
          <w:szCs w:val="28"/>
          <w:lang w:val="sv-SE"/>
        </w:rPr>
        <w:t xml:space="preserve">c) Tên, </w:t>
      </w:r>
      <w:r w:rsidRPr="00F00823">
        <w:rPr>
          <w:rFonts w:hint="eastAsia"/>
          <w:color w:val="000000"/>
          <w:sz w:val="28"/>
          <w:szCs w:val="28"/>
          <w:lang w:val="sv-SE"/>
        </w:rPr>
        <w:t>đ</w:t>
      </w:r>
      <w:r w:rsidRPr="00F00823">
        <w:rPr>
          <w:color w:val="000000"/>
          <w:sz w:val="28"/>
          <w:szCs w:val="28"/>
          <w:lang w:val="sv-SE"/>
        </w:rPr>
        <w:t>ịa chỉ, mã số thuế của ng</w:t>
      </w:r>
      <w:r w:rsidRPr="00F00823">
        <w:rPr>
          <w:rFonts w:hint="eastAsia"/>
          <w:color w:val="000000"/>
          <w:sz w:val="28"/>
          <w:szCs w:val="28"/>
          <w:lang w:val="sv-SE"/>
        </w:rPr>
        <w:t>ư</w:t>
      </w:r>
      <w:r w:rsidRPr="00F00823">
        <w:rPr>
          <w:color w:val="000000"/>
          <w:sz w:val="28"/>
          <w:szCs w:val="28"/>
          <w:lang w:val="sv-SE"/>
        </w:rPr>
        <w:t>ời mua;</w:t>
      </w:r>
    </w:p>
    <w:p w:rsidR="00307DE2" w:rsidRPr="00F00823" w:rsidRDefault="00307DE2" w:rsidP="00307DE2">
      <w:pPr>
        <w:pStyle w:val="NormalWeb"/>
        <w:spacing w:before="150" w:beforeAutospacing="0" w:after="150" w:afterAutospacing="0"/>
        <w:ind w:firstLine="720"/>
        <w:jc w:val="both"/>
        <w:rPr>
          <w:sz w:val="28"/>
          <w:szCs w:val="28"/>
          <w:lang w:val="vi-VN"/>
        </w:rPr>
      </w:pPr>
      <w:r w:rsidRPr="00F00823">
        <w:rPr>
          <w:sz w:val="28"/>
          <w:szCs w:val="28"/>
          <w:lang w:val="sv-SE"/>
        </w:rPr>
        <w:t xml:space="preserve">d) </w:t>
      </w:r>
      <w:r w:rsidRPr="00F00823">
        <w:rPr>
          <w:sz w:val="28"/>
          <w:szCs w:val="28"/>
          <w:lang w:val="vi-VN"/>
        </w:rPr>
        <w:t>Tên hàng hóa, dịch vụ; đơn vị tính, số lượng, đơn giá hàng hoá, dịch vụ; thành tiền ghi bằng số và bằng chữ.</w:t>
      </w:r>
    </w:p>
    <w:p w:rsidR="00307DE2" w:rsidRPr="00F00823" w:rsidRDefault="00307DE2" w:rsidP="00307DE2">
      <w:pPr>
        <w:spacing w:before="110" w:after="11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307DE2" w:rsidRPr="00F00823" w:rsidRDefault="00307DE2" w:rsidP="00307DE2">
      <w:pPr>
        <w:pStyle w:val="NormalWeb"/>
        <w:spacing w:before="150" w:beforeAutospacing="0" w:after="150" w:afterAutospacing="0"/>
        <w:ind w:firstLine="720"/>
        <w:jc w:val="both"/>
        <w:rPr>
          <w:color w:val="000000"/>
          <w:sz w:val="28"/>
          <w:szCs w:val="28"/>
          <w:lang w:val="vi-VN"/>
        </w:rPr>
      </w:pPr>
      <w:r w:rsidRPr="00F00823">
        <w:rPr>
          <w:color w:val="000000"/>
          <w:sz w:val="28"/>
          <w:szCs w:val="28"/>
          <w:lang w:val="vi-VN"/>
        </w:rPr>
        <w:t>e) Chữ ký điện tử theo quy định của pháp luật của người bán; ngày, tháng n</w:t>
      </w:r>
      <w:r w:rsidRPr="00F00823">
        <w:rPr>
          <w:rFonts w:hint="eastAsia"/>
          <w:color w:val="000000"/>
          <w:sz w:val="28"/>
          <w:szCs w:val="28"/>
          <w:lang w:val="vi-VN"/>
        </w:rPr>
        <w:t>ă</w:t>
      </w:r>
      <w:r w:rsidRPr="00F00823">
        <w:rPr>
          <w:color w:val="000000"/>
          <w:sz w:val="28"/>
          <w:szCs w:val="28"/>
          <w:lang w:val="vi-VN"/>
        </w:rPr>
        <w:t xml:space="preserve">m lập và gửi hóa </w:t>
      </w:r>
      <w:r w:rsidRPr="00F00823">
        <w:rPr>
          <w:rFonts w:hint="eastAsia"/>
          <w:color w:val="000000"/>
          <w:sz w:val="28"/>
          <w:szCs w:val="28"/>
          <w:lang w:val="vi-VN"/>
        </w:rPr>
        <w:t>đơ</w:t>
      </w:r>
      <w:r w:rsidRPr="00F00823">
        <w:rPr>
          <w:color w:val="000000"/>
          <w:sz w:val="28"/>
          <w:szCs w:val="28"/>
          <w:lang w:val="vi-VN"/>
        </w:rPr>
        <w:t>n. Chữ ký điện tử theo quy định của pháp luật của người mua trong trường hợp người mua là đơn vị kế toán.</w:t>
      </w:r>
      <w:r w:rsidRPr="00F00823">
        <w:rPr>
          <w:color w:val="000000"/>
          <w:sz w:val="28"/>
          <w:szCs w:val="28"/>
          <w:u w:val="single"/>
          <w:lang w:val="vi-VN"/>
        </w:rPr>
        <w:t xml:space="preserve"> </w:t>
      </w:r>
    </w:p>
    <w:p w:rsidR="00307DE2" w:rsidRPr="00F00823" w:rsidRDefault="00307DE2" w:rsidP="00307DE2">
      <w:pPr>
        <w:spacing w:before="120" w:after="120"/>
        <w:ind w:firstLine="720"/>
        <w:jc w:val="both"/>
        <w:rPr>
          <w:rFonts w:ascii="Times New Roman" w:hAnsi="Times New Roman"/>
          <w:color w:val="000000"/>
          <w:sz w:val="28"/>
          <w:szCs w:val="28"/>
        </w:rPr>
      </w:pPr>
      <w:r w:rsidRPr="00F00823">
        <w:rPr>
          <w:rFonts w:ascii="Times New Roman" w:hAnsi="Times New Roman"/>
          <w:color w:val="000000"/>
          <w:sz w:val="28"/>
          <w:szCs w:val="28"/>
          <w:lang w:val="vi-VN"/>
        </w:rPr>
        <w:t>g) 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w:t>
      </w:r>
      <w:r w:rsidRPr="00F00823">
        <w:rPr>
          <w:rFonts w:ascii="Times New Roman" w:hAnsi="Times New Roman"/>
          <w:color w:val="000000"/>
          <w:sz w:val="28"/>
          <w:szCs w:val="28"/>
        </w:rPr>
        <w:t xml:space="preserve"> </w:t>
      </w:r>
      <w:r w:rsidRPr="00F00823">
        <w:rPr>
          <w:rFonts w:ascii="Times New Roman" w:hAnsi="Times New Roman"/>
          <w:color w:val="000000"/>
          <w:sz w:val="28"/>
          <w:szCs w:val="28"/>
          <w:lang w:val="vi-VN"/>
        </w:rPr>
        <w:t xml:space="preserve">Trường hợp </w:t>
      </w:r>
      <w:r w:rsidRPr="00F00823">
        <w:rPr>
          <w:rFonts w:ascii="Times New Roman" w:hAnsi="Times New Roman"/>
          <w:color w:val="000000"/>
          <w:sz w:val="28"/>
          <w:szCs w:val="28"/>
        </w:rPr>
        <w:t>không</w:t>
      </w:r>
      <w:r w:rsidRPr="00F00823">
        <w:rPr>
          <w:rFonts w:ascii="Times New Roman" w:eastAsia="TimesNewRomanPSMT" w:hAnsi="Times New Roman"/>
          <w:sz w:val="28"/>
          <w:szCs w:val="28"/>
          <w:lang w:val="vi-VN" w:eastAsia="vi-VN"/>
        </w:rPr>
        <w:t xml:space="preserve"> có quy định cụ thể giữa người mua và người bán về ngôn ngữ sử dụng trong việc lập hóa đơn</w:t>
      </w:r>
      <w:r w:rsidRPr="00F00823">
        <w:rPr>
          <w:rFonts w:ascii="Times New Roman" w:eastAsia="TimesNewRomanPSMT" w:hAnsi="Times New Roman"/>
          <w:sz w:val="28"/>
          <w:szCs w:val="28"/>
          <w:lang w:eastAsia="vi-VN"/>
        </w:rPr>
        <w:t xml:space="preserve"> điện tử</w:t>
      </w:r>
      <w:r w:rsidRPr="00F00823">
        <w:rPr>
          <w:rFonts w:ascii="Times New Roman" w:hAnsi="Times New Roman"/>
          <w:color w:val="000000"/>
          <w:sz w:val="28"/>
          <w:szCs w:val="28"/>
          <w:lang w:val="vi-VN"/>
        </w:rPr>
        <w:t xml:space="preserve"> để</w:t>
      </w:r>
      <w:r w:rsidRPr="00F00823">
        <w:rPr>
          <w:rFonts w:ascii="Times New Roman" w:hAnsi="Times New Roman"/>
          <w:color w:val="000000"/>
          <w:sz w:val="28"/>
          <w:szCs w:val="28"/>
        </w:rPr>
        <w:t xml:space="preserve"> </w:t>
      </w:r>
      <w:r w:rsidRPr="00F00823">
        <w:rPr>
          <w:rFonts w:ascii="Times New Roman" w:hAnsi="Times New Roman"/>
          <w:color w:val="000000"/>
          <w:sz w:val="28"/>
          <w:szCs w:val="28"/>
          <w:lang w:val="vi-VN"/>
        </w:rPr>
        <w:t xml:space="preserve">xuất khẩu hàng hóa, dịch vụ </w:t>
      </w:r>
      <w:r w:rsidRPr="00F00823">
        <w:rPr>
          <w:rFonts w:ascii="Times New Roman" w:eastAsia="TimesNewRomanPSMT" w:hAnsi="Times New Roman"/>
          <w:sz w:val="28"/>
          <w:szCs w:val="28"/>
          <w:lang w:val="vi-VN" w:eastAsia="vi-VN"/>
        </w:rPr>
        <w:t xml:space="preserve">thì ngôn ngữ được sử dụng </w:t>
      </w:r>
      <w:r w:rsidRPr="00F00823">
        <w:rPr>
          <w:rFonts w:ascii="Times New Roman" w:eastAsia="TimesNewRomanPSMT" w:hAnsi="Times New Roman"/>
          <w:sz w:val="28"/>
          <w:szCs w:val="28"/>
          <w:lang w:eastAsia="vi-VN"/>
        </w:rPr>
        <w:t xml:space="preserve">trên hóa đơn điện tử (hóa đơn </w:t>
      </w:r>
      <w:r w:rsidRPr="00F00823">
        <w:rPr>
          <w:rFonts w:ascii="Times New Roman" w:hAnsi="Times New Roman"/>
          <w:color w:val="000000"/>
          <w:sz w:val="28"/>
          <w:szCs w:val="28"/>
          <w:lang w:val="vi-VN"/>
        </w:rPr>
        <w:t>xuất khẩu</w:t>
      </w:r>
      <w:r w:rsidRPr="00F00823">
        <w:rPr>
          <w:rFonts w:ascii="Times New Roman" w:hAnsi="Times New Roman"/>
          <w:color w:val="000000"/>
          <w:sz w:val="28"/>
          <w:szCs w:val="28"/>
        </w:rPr>
        <w:t>)</w:t>
      </w:r>
      <w:r w:rsidRPr="00F00823">
        <w:rPr>
          <w:rFonts w:ascii="Times New Roman" w:hAnsi="Times New Roman"/>
          <w:color w:val="000000"/>
          <w:sz w:val="28"/>
          <w:szCs w:val="28"/>
          <w:lang w:val="vi-VN"/>
        </w:rPr>
        <w:t xml:space="preserve"> </w:t>
      </w:r>
      <w:r w:rsidRPr="00F00823">
        <w:rPr>
          <w:rFonts w:ascii="Times New Roman" w:eastAsia="TimesNewRomanPSMT" w:hAnsi="Times New Roman"/>
          <w:sz w:val="28"/>
          <w:szCs w:val="28"/>
          <w:lang w:val="vi-VN" w:eastAsia="vi-VN"/>
        </w:rPr>
        <w:t>là tiếng Anh</w:t>
      </w:r>
      <w:r w:rsidRPr="00F00823">
        <w:rPr>
          <w:rFonts w:ascii="Times New Roman" w:eastAsia="TimesNewRomanPSMT" w:hAnsi="Times New Roman"/>
          <w:sz w:val="28"/>
          <w:szCs w:val="28"/>
          <w:lang w:eastAsia="vi-VN"/>
        </w:rPr>
        <w:t xml:space="preserve">.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Trường hợp sử dụng dấu phân cách là dấu phẩy (,) sau chữ số hàng nghìn, triệu, tỷ, nghìn tỷ, triệu tỷ, tỷ tỷ và sử dụng dấu chấm (.) sau chữ số hàng đơn vị để ghi chữ số sau chữ số hàng đơn vị thì tổ chức khởi tạo hóa đơn điện tử phải ghi rõ tại Thông báo phát hành hóa đơn điện tử nội dung này.</w:t>
      </w:r>
    </w:p>
    <w:p w:rsidR="00307DE2" w:rsidRPr="00F00823" w:rsidRDefault="00307DE2" w:rsidP="00307DE2">
      <w:pPr>
        <w:pStyle w:val="NormalWeb"/>
        <w:spacing w:before="150" w:beforeAutospacing="0" w:after="150" w:afterAutospacing="0"/>
        <w:ind w:firstLine="720"/>
        <w:jc w:val="both"/>
        <w:rPr>
          <w:color w:val="000000"/>
          <w:sz w:val="28"/>
          <w:szCs w:val="28"/>
          <w:lang w:val="vi-VN"/>
        </w:rPr>
      </w:pPr>
      <w:r w:rsidRPr="00F00823">
        <w:rPr>
          <w:color w:val="000000"/>
          <w:sz w:val="28"/>
          <w:szCs w:val="28"/>
          <w:lang w:val="vi-VN"/>
        </w:rPr>
        <w:t xml:space="preserve">Các nội dung quy </w:t>
      </w:r>
      <w:r w:rsidRPr="00F00823">
        <w:rPr>
          <w:rFonts w:hint="eastAsia"/>
          <w:color w:val="000000"/>
          <w:sz w:val="28"/>
          <w:szCs w:val="28"/>
          <w:lang w:val="vi-VN"/>
        </w:rPr>
        <w:t>đ</w:t>
      </w:r>
      <w:r w:rsidRPr="00F00823">
        <w:rPr>
          <w:color w:val="000000"/>
          <w:sz w:val="28"/>
          <w:szCs w:val="28"/>
          <w:lang w:val="vi-VN"/>
        </w:rPr>
        <w:t xml:space="preserve">ịnh từ </w:t>
      </w:r>
      <w:r w:rsidRPr="00F00823">
        <w:rPr>
          <w:rFonts w:hint="eastAsia"/>
          <w:color w:val="000000"/>
          <w:sz w:val="28"/>
          <w:szCs w:val="28"/>
          <w:lang w:val="vi-VN"/>
        </w:rPr>
        <w:t>đ</w:t>
      </w:r>
      <w:r w:rsidRPr="00F00823">
        <w:rPr>
          <w:color w:val="000000"/>
          <w:sz w:val="28"/>
          <w:szCs w:val="28"/>
          <w:lang w:val="vi-VN"/>
        </w:rPr>
        <w:t xml:space="preserve">iểm b </w:t>
      </w:r>
      <w:r w:rsidRPr="00F00823">
        <w:rPr>
          <w:rFonts w:hint="eastAsia"/>
          <w:color w:val="000000"/>
          <w:sz w:val="28"/>
          <w:szCs w:val="28"/>
          <w:lang w:val="vi-VN"/>
        </w:rPr>
        <w:t>đ</w:t>
      </w:r>
      <w:r w:rsidRPr="00F00823">
        <w:rPr>
          <w:color w:val="000000"/>
          <w:sz w:val="28"/>
          <w:szCs w:val="28"/>
          <w:lang w:val="vi-VN"/>
        </w:rPr>
        <w:t xml:space="preserve">ến </w:t>
      </w:r>
      <w:r w:rsidRPr="00F00823">
        <w:rPr>
          <w:rFonts w:hint="eastAsia"/>
          <w:color w:val="000000"/>
          <w:sz w:val="28"/>
          <w:szCs w:val="28"/>
          <w:lang w:val="vi-VN"/>
        </w:rPr>
        <w:t>đ</w:t>
      </w:r>
      <w:r w:rsidRPr="00F00823">
        <w:rPr>
          <w:color w:val="000000"/>
          <w:sz w:val="28"/>
          <w:szCs w:val="28"/>
          <w:lang w:val="vi-VN"/>
        </w:rPr>
        <w:t xml:space="preserve">iểm </w:t>
      </w:r>
      <w:r w:rsidRPr="00F00823">
        <w:rPr>
          <w:color w:val="000000"/>
          <w:sz w:val="28"/>
          <w:szCs w:val="28"/>
        </w:rPr>
        <w:t>d</w:t>
      </w:r>
      <w:r w:rsidRPr="00F00823">
        <w:rPr>
          <w:color w:val="000000"/>
          <w:sz w:val="28"/>
          <w:szCs w:val="28"/>
          <w:lang w:val="vi-VN"/>
        </w:rPr>
        <w:t xml:space="preserve"> khoản 1 </w:t>
      </w:r>
      <w:r w:rsidRPr="00F00823">
        <w:rPr>
          <w:rFonts w:hint="eastAsia"/>
          <w:color w:val="000000"/>
          <w:sz w:val="28"/>
          <w:szCs w:val="28"/>
          <w:lang w:val="vi-VN"/>
        </w:rPr>
        <w:t>Đ</w:t>
      </w:r>
      <w:r w:rsidRPr="00F00823">
        <w:rPr>
          <w:color w:val="000000"/>
          <w:sz w:val="28"/>
          <w:szCs w:val="28"/>
          <w:lang w:val="vi-VN"/>
        </w:rPr>
        <w:t xml:space="preserve">iều này phải </w:t>
      </w:r>
      <w:r w:rsidRPr="00F00823">
        <w:rPr>
          <w:rStyle w:val="Emphasis"/>
          <w:bCs/>
          <w:i w:val="0"/>
          <w:color w:val="000000"/>
          <w:sz w:val="28"/>
          <w:szCs w:val="28"/>
          <w:lang w:val="vi-VN"/>
        </w:rPr>
        <w:t xml:space="preserve">phản ánh </w:t>
      </w:r>
      <w:r w:rsidRPr="00F00823">
        <w:rPr>
          <w:color w:val="000000"/>
          <w:sz w:val="28"/>
          <w:szCs w:val="28"/>
          <w:lang w:val="vi-VN"/>
        </w:rPr>
        <w:t>đúng tính chất, đặc điểm của ngành nghề kinh doanh, xác định được nội dung hoạt động kinh tế phát sinh, số tiền thu được, xác định được người mua hàng (hoặc người nộp tiền, người thụ hưởng dịch vụ…), người bán hàng (hoặc người cung cấp dịch vụ…), tên hàng hóa dịch vụ - hoặc nội dung thu tiền.</w:t>
      </w:r>
    </w:p>
    <w:p w:rsidR="00307DE2" w:rsidRPr="00F00823" w:rsidRDefault="00307DE2" w:rsidP="00307DE2">
      <w:pPr>
        <w:pStyle w:val="NormalWeb"/>
        <w:spacing w:before="150" w:beforeAutospacing="0" w:after="150" w:afterAutospacing="0"/>
        <w:ind w:firstLine="720"/>
        <w:jc w:val="both"/>
        <w:rPr>
          <w:color w:val="000000"/>
          <w:sz w:val="28"/>
          <w:szCs w:val="28"/>
        </w:rPr>
      </w:pPr>
      <w:r w:rsidRPr="00F00823">
        <w:rPr>
          <w:color w:val="000000"/>
          <w:sz w:val="28"/>
          <w:szCs w:val="28"/>
        </w:rPr>
        <w:lastRenderedPageBreak/>
        <w:t>2. Một số tr</w:t>
      </w:r>
      <w:r w:rsidRPr="00F00823">
        <w:rPr>
          <w:rFonts w:hint="eastAsia"/>
          <w:color w:val="000000"/>
          <w:sz w:val="28"/>
          <w:szCs w:val="28"/>
        </w:rPr>
        <w:t>ư</w:t>
      </w:r>
      <w:r w:rsidRPr="00F00823">
        <w:rPr>
          <w:color w:val="000000"/>
          <w:sz w:val="28"/>
          <w:szCs w:val="28"/>
        </w:rPr>
        <w:t xml:space="preserve">ờng hợp hóa </w:t>
      </w:r>
      <w:r w:rsidRPr="00F00823">
        <w:rPr>
          <w:rFonts w:hint="eastAsia"/>
          <w:color w:val="000000"/>
          <w:sz w:val="28"/>
          <w:szCs w:val="28"/>
        </w:rPr>
        <w:t>đơ</w:t>
      </w:r>
      <w:r w:rsidRPr="00F00823">
        <w:rPr>
          <w:color w:val="000000"/>
          <w:sz w:val="28"/>
          <w:szCs w:val="28"/>
        </w:rPr>
        <w:t xml:space="preserve">n </w:t>
      </w:r>
      <w:r w:rsidRPr="00F00823">
        <w:rPr>
          <w:rFonts w:hint="eastAsia"/>
          <w:color w:val="000000"/>
          <w:sz w:val="28"/>
          <w:szCs w:val="28"/>
        </w:rPr>
        <w:t>đ</w:t>
      </w:r>
      <w:r w:rsidRPr="00F00823">
        <w:rPr>
          <w:color w:val="000000"/>
          <w:sz w:val="28"/>
          <w:szCs w:val="28"/>
        </w:rPr>
        <w:t xml:space="preserve">iện tử không có </w:t>
      </w:r>
      <w:r w:rsidRPr="00F00823">
        <w:rPr>
          <w:rFonts w:hint="eastAsia"/>
          <w:color w:val="000000"/>
          <w:sz w:val="28"/>
          <w:szCs w:val="28"/>
        </w:rPr>
        <w:t>đ</w:t>
      </w:r>
      <w:r w:rsidRPr="00F00823">
        <w:rPr>
          <w:color w:val="000000"/>
          <w:sz w:val="28"/>
          <w:szCs w:val="28"/>
        </w:rPr>
        <w:t xml:space="preserve">ầy </w:t>
      </w:r>
      <w:r w:rsidRPr="00F00823">
        <w:rPr>
          <w:rFonts w:hint="eastAsia"/>
          <w:color w:val="000000"/>
          <w:sz w:val="28"/>
          <w:szCs w:val="28"/>
        </w:rPr>
        <w:t>đ</w:t>
      </w:r>
      <w:r w:rsidRPr="00F00823">
        <w:rPr>
          <w:color w:val="000000"/>
          <w:sz w:val="28"/>
          <w:szCs w:val="28"/>
        </w:rPr>
        <w:t xml:space="preserve">ủ các nội dung bắt buộc </w:t>
      </w:r>
      <w:r w:rsidRPr="00F00823">
        <w:rPr>
          <w:rFonts w:hint="eastAsia"/>
          <w:color w:val="000000"/>
          <w:sz w:val="28"/>
          <w:szCs w:val="28"/>
        </w:rPr>
        <w:t>đư</w:t>
      </w:r>
      <w:r w:rsidRPr="00F00823">
        <w:rPr>
          <w:color w:val="000000"/>
          <w:sz w:val="28"/>
          <w:szCs w:val="28"/>
        </w:rPr>
        <w:t>ợc thực hiện th</w:t>
      </w:r>
      <w:r w:rsidRPr="00F00823">
        <w:rPr>
          <w:rFonts w:hint="eastAsia"/>
          <w:color w:val="000000"/>
          <w:sz w:val="28"/>
          <w:szCs w:val="28"/>
        </w:rPr>
        <w:t>eo hư</w:t>
      </w:r>
      <w:r w:rsidRPr="00F00823">
        <w:rPr>
          <w:color w:val="000000"/>
          <w:sz w:val="28"/>
          <w:szCs w:val="28"/>
        </w:rPr>
        <w:t xml:space="preserve">ớng dẫn riêng của Bộ Tài chính. </w:t>
      </w:r>
    </w:p>
    <w:p w:rsidR="00307DE2" w:rsidRPr="00F00823" w:rsidRDefault="00307DE2" w:rsidP="00307DE2">
      <w:pPr>
        <w:pStyle w:val="NormalWeb"/>
        <w:spacing w:before="150" w:beforeAutospacing="0" w:after="150" w:afterAutospacing="0"/>
        <w:jc w:val="both"/>
        <w:rPr>
          <w:color w:val="000000"/>
          <w:sz w:val="28"/>
          <w:szCs w:val="28"/>
        </w:rPr>
      </w:pPr>
    </w:p>
    <w:p w:rsidR="00307DE2" w:rsidRPr="00F00823" w:rsidRDefault="00307DE2" w:rsidP="00307DE2">
      <w:pPr>
        <w:pStyle w:val="NormalWeb"/>
        <w:spacing w:before="0" w:beforeAutospacing="0" w:after="150" w:afterAutospacing="0"/>
        <w:jc w:val="both"/>
        <w:rPr>
          <w:color w:val="000000"/>
          <w:sz w:val="28"/>
          <w:szCs w:val="28"/>
        </w:rPr>
      </w:pPr>
    </w:p>
    <w:p w:rsidR="00307DE2" w:rsidRPr="00F00823" w:rsidRDefault="00307DE2" w:rsidP="00307DE2">
      <w:pPr>
        <w:pStyle w:val="Giua"/>
        <w:jc w:val="center"/>
        <w:rPr>
          <w:b/>
          <w:color w:val="auto"/>
        </w:rPr>
      </w:pPr>
      <w:r w:rsidRPr="00F00823">
        <w:rPr>
          <w:b/>
          <w:color w:val="auto"/>
        </w:rPr>
        <w:t>Ch</w:t>
      </w:r>
      <w:r w:rsidRPr="00F00823">
        <w:rPr>
          <w:rFonts w:hint="eastAsia"/>
          <w:b/>
          <w:color w:val="auto"/>
        </w:rPr>
        <w:t>ươ</w:t>
      </w:r>
      <w:r w:rsidRPr="00F00823">
        <w:rPr>
          <w:b/>
          <w:color w:val="auto"/>
        </w:rPr>
        <w:t>ng II</w:t>
      </w:r>
    </w:p>
    <w:p w:rsidR="00307DE2" w:rsidRPr="00F00823" w:rsidRDefault="00307DE2" w:rsidP="00307DE2">
      <w:pPr>
        <w:pStyle w:val="Giua"/>
        <w:jc w:val="center"/>
        <w:rPr>
          <w:b/>
          <w:color w:val="auto"/>
        </w:rPr>
      </w:pPr>
      <w:r w:rsidRPr="00F00823">
        <w:rPr>
          <w:b/>
          <w:color w:val="auto"/>
        </w:rPr>
        <w:t>KHỞI TẠO, PHÁT HÀNH VÀ SỬ DỤNG HOÁ ĐƠN ĐIỆN TỬ</w:t>
      </w:r>
    </w:p>
    <w:p w:rsidR="00307DE2" w:rsidRPr="00F00823" w:rsidRDefault="00307DE2" w:rsidP="00307DE2">
      <w:pPr>
        <w:pStyle w:val="Giua"/>
        <w:rPr>
          <w:color w:val="auto"/>
        </w:rPr>
      </w:pPr>
    </w:p>
    <w:p w:rsidR="00307DE2" w:rsidRPr="00F00823" w:rsidRDefault="00307DE2" w:rsidP="00307DE2">
      <w:pPr>
        <w:spacing w:before="120" w:after="120"/>
        <w:ind w:firstLine="720"/>
        <w:jc w:val="both"/>
        <w:rPr>
          <w:rFonts w:ascii="Times New Roman" w:hAnsi="Times New Roman"/>
          <w:b/>
          <w:sz w:val="28"/>
          <w:szCs w:val="28"/>
          <w:lang w:val="vi-VN"/>
        </w:rPr>
      </w:pPr>
      <w:r w:rsidRPr="00F00823">
        <w:rPr>
          <w:rFonts w:ascii="Times New Roman" w:hAnsi="Times New Roman"/>
          <w:b/>
          <w:sz w:val="28"/>
          <w:szCs w:val="28"/>
          <w:lang w:val="vi-VN"/>
        </w:rPr>
        <w:t>Điều 7. Khởi tạo, phát hành hoá đơn điện tử</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1. </w:t>
      </w:r>
      <w:r w:rsidRPr="00F00823">
        <w:rPr>
          <w:rFonts w:ascii="Times New Roman" w:hAnsi="Times New Roman"/>
          <w:snapToGrid w:val="0"/>
          <w:color w:val="000000"/>
          <w:sz w:val="28"/>
          <w:szCs w:val="28"/>
          <w:lang w:val="vi-VN"/>
        </w:rPr>
        <w:t xml:space="preserve">Khởi tạo hóa đơn điện tử là hoạt động tạo định dạng cho hóa đơn, thiết lập đầy đủ các thông tin của người bán, loại hóa đơn, ký hiệu hóa đơn, định dạng truyền – nhận và lưu trữ hóa đơn trước </w:t>
      </w:r>
      <w:r w:rsidRPr="00F00823">
        <w:rPr>
          <w:rFonts w:ascii="Times New Roman" w:hAnsi="Times New Roman"/>
          <w:color w:val="000000"/>
          <w:sz w:val="28"/>
          <w:szCs w:val="28"/>
          <w:lang w:val="vi-VN"/>
        </w:rPr>
        <w:t>khi bán hàng hoá, dịch vụ trên phương tiện điện tử của tổ chức kinh doanh hoặc của các tổ chức cung cấp dịch vụ về hoá đơn điện tử và được lưu trữ trên phương tiện điện tử của các bên theo quy định của pháp luật.</w:t>
      </w:r>
    </w:p>
    <w:p w:rsidR="00307DE2" w:rsidRPr="00F00823" w:rsidRDefault="00307DE2" w:rsidP="00307DE2">
      <w:pPr>
        <w:spacing w:before="120" w:after="120"/>
        <w:ind w:firstLine="720"/>
        <w:jc w:val="both"/>
        <w:rPr>
          <w:rFonts w:ascii="Times New Roman" w:hAnsi="Times New Roman"/>
          <w:b/>
          <w:sz w:val="28"/>
          <w:szCs w:val="28"/>
          <w:lang w:val="vi-VN"/>
        </w:rPr>
      </w:pPr>
      <w:r w:rsidRPr="00F00823">
        <w:rPr>
          <w:rFonts w:ascii="Times New Roman" w:hAnsi="Times New Roman"/>
          <w:sz w:val="28"/>
          <w:szCs w:val="28"/>
          <w:lang w:val="vi-VN"/>
        </w:rPr>
        <w:t xml:space="preserve">Tổ chức khởi tạo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tr</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ớc khi khởi tạo hoá </w:t>
      </w:r>
      <w:r w:rsidRPr="00F00823">
        <w:rPr>
          <w:rFonts w:ascii="Times New Roman" w:hAnsi="Times New Roman" w:hint="eastAsia"/>
          <w:sz w:val="28"/>
          <w:szCs w:val="28"/>
          <w:lang w:val="vi-VN"/>
        </w:rPr>
        <w:t>đơ</w:t>
      </w:r>
      <w:r w:rsidRPr="00F00823">
        <w:rPr>
          <w:rFonts w:ascii="Times New Roman" w:hAnsi="Times New Roman"/>
          <w:sz w:val="28"/>
          <w:szCs w:val="28"/>
          <w:lang w:val="vi-VN"/>
        </w:rPr>
        <w:t>n điện tử phải ra quyết định áp dụng hoá đơn điện tử gửi cho c</w:t>
      </w:r>
      <w:r w:rsidRPr="00F00823">
        <w:rPr>
          <w:rFonts w:ascii="Times New Roman" w:hAnsi="Times New Roman" w:hint="eastAsia"/>
          <w:sz w:val="28"/>
          <w:szCs w:val="28"/>
          <w:lang w:val="vi-VN"/>
        </w:rPr>
        <w:t>ơ</w:t>
      </w:r>
      <w:r w:rsidRPr="00F00823">
        <w:rPr>
          <w:rFonts w:ascii="Times New Roman" w:hAnsi="Times New Roman"/>
          <w:sz w:val="28"/>
          <w:szCs w:val="28"/>
          <w:lang w:val="vi-VN"/>
        </w:rPr>
        <w:t xml:space="preserve"> quan thuế quản lý trực tiếp bằng v</w:t>
      </w:r>
      <w:r w:rsidRPr="00F00823">
        <w:rPr>
          <w:rFonts w:ascii="Times New Roman" w:hAnsi="Times New Roman" w:hint="eastAsia"/>
          <w:sz w:val="28"/>
          <w:szCs w:val="28"/>
          <w:lang w:val="vi-VN"/>
        </w:rPr>
        <w:t>ă</w:t>
      </w:r>
      <w:r w:rsidRPr="00F00823">
        <w:rPr>
          <w:rFonts w:ascii="Times New Roman" w:hAnsi="Times New Roman"/>
          <w:sz w:val="28"/>
          <w:szCs w:val="28"/>
          <w:lang w:val="vi-VN"/>
        </w:rPr>
        <w:t>n bản giấy hoặc bằng v</w:t>
      </w:r>
      <w:r w:rsidRPr="00F00823">
        <w:rPr>
          <w:rFonts w:ascii="Times New Roman" w:hAnsi="Times New Roman" w:hint="eastAsia"/>
          <w:sz w:val="28"/>
          <w:szCs w:val="28"/>
          <w:lang w:val="vi-VN"/>
        </w:rPr>
        <w:t>ă</w:t>
      </w:r>
      <w:r w:rsidRPr="00F00823">
        <w:rPr>
          <w:rFonts w:ascii="Times New Roman" w:hAnsi="Times New Roman"/>
          <w:sz w:val="28"/>
          <w:szCs w:val="28"/>
          <w:lang w:val="vi-VN"/>
        </w:rPr>
        <w:t xml:space="preserve">n bản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gửi thông qua cổng thông tin điện tử của cơ quan thuế và chịu trách nhiệm về quyết định này</w:t>
      </w:r>
      <w:r w:rsidRPr="00F00823">
        <w:rPr>
          <w:rFonts w:ascii="Times New Roman" w:hAnsi="Times New Roman"/>
          <w:b/>
          <w:sz w:val="28"/>
          <w:szCs w:val="28"/>
          <w:lang w:val="vi-VN"/>
        </w:rPr>
        <w:t xml:space="preserve"> </w:t>
      </w:r>
      <w:r w:rsidRPr="00F00823">
        <w:rPr>
          <w:rFonts w:ascii="Times New Roman" w:hAnsi="Times New Roman"/>
          <w:sz w:val="28"/>
          <w:szCs w:val="28"/>
          <w:lang w:val="vi-VN"/>
        </w:rPr>
        <w:t>(</w:t>
      </w:r>
      <w:r w:rsidRPr="00F00823">
        <w:rPr>
          <w:rFonts w:ascii="Times New Roman" w:hAnsi="Times New Roman"/>
          <w:sz w:val="28"/>
          <w:szCs w:val="28"/>
        </w:rPr>
        <w:t>theo M</w:t>
      </w:r>
      <w:r w:rsidRPr="00F00823">
        <w:rPr>
          <w:rFonts w:ascii="Times New Roman" w:hAnsi="Times New Roman"/>
          <w:sz w:val="28"/>
          <w:szCs w:val="28"/>
          <w:lang w:val="vi-VN"/>
        </w:rPr>
        <w:t>ẫu</w:t>
      </w:r>
      <w:r w:rsidRPr="00F00823">
        <w:rPr>
          <w:rFonts w:ascii="Times New Roman" w:hAnsi="Times New Roman"/>
          <w:sz w:val="28"/>
          <w:szCs w:val="28"/>
        </w:rPr>
        <w:t xml:space="preserve"> số</w:t>
      </w:r>
      <w:r w:rsidRPr="00F00823">
        <w:rPr>
          <w:rFonts w:ascii="Times New Roman" w:hAnsi="Times New Roman"/>
          <w:sz w:val="28"/>
          <w:szCs w:val="28"/>
          <w:lang w:val="vi-VN"/>
        </w:rPr>
        <w:t xml:space="preserve"> </w:t>
      </w:r>
      <w:r w:rsidRPr="00F00823">
        <w:rPr>
          <w:rFonts w:ascii="Times New Roman" w:hAnsi="Times New Roman"/>
          <w:sz w:val="28"/>
          <w:szCs w:val="28"/>
        </w:rPr>
        <w:t xml:space="preserve">1 Phụ lục </w:t>
      </w:r>
      <w:r w:rsidRPr="00F00823">
        <w:rPr>
          <w:rFonts w:ascii="Times New Roman" w:hAnsi="Times New Roman"/>
          <w:sz w:val="28"/>
          <w:szCs w:val="28"/>
          <w:lang w:val="vi-VN"/>
        </w:rPr>
        <w:t>ban hành kèm theo Thông t</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 này).</w:t>
      </w:r>
      <w:r w:rsidRPr="00F00823">
        <w:rPr>
          <w:rFonts w:ascii="Times New Roman" w:hAnsi="Times New Roman"/>
          <w:b/>
          <w:sz w:val="28"/>
          <w:szCs w:val="28"/>
          <w:lang w:val="vi-VN"/>
        </w:rPr>
        <w:t xml:space="preserve">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Quyết định áp dụng hoá đơn điện tử gồm các nội dung chủ yếu sau:</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Tên hệ thống thiết bị (tên các ph</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tiện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tên phần mềm ứng dụng dùng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ể khởi tạo, lập hoá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điện tử.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Ph</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tiện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là ph</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tiện hoạt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ộng dựa trên công nghệ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kỹ thuật số, từ tính, truyền dẫn không dây, quang học,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từ hoặc công nghệ t</w:t>
      </w:r>
      <w:r w:rsidRPr="00F00823">
        <w:rPr>
          <w:rFonts w:ascii="Times New Roman" w:hAnsi="Times New Roman" w:hint="eastAsia"/>
          <w:sz w:val="28"/>
          <w:szCs w:val="28"/>
          <w:lang w:val="vi-VN"/>
        </w:rPr>
        <w:t>ươ</w:t>
      </w:r>
      <w:r w:rsidRPr="00F00823">
        <w:rPr>
          <w:rFonts w:ascii="Times New Roman" w:hAnsi="Times New Roman"/>
          <w:sz w:val="28"/>
          <w:szCs w:val="28"/>
          <w:lang w:val="vi-VN"/>
        </w:rPr>
        <w:t xml:space="preserve">ng tự.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xml:space="preserve">- Bộ phận kỹ thuật hoặc tên nhà cung ứng dịch vụ chịu trách nhiệm về mặt kỹ thuật hoá </w:t>
      </w:r>
      <w:r w:rsidRPr="00F00823">
        <w:rPr>
          <w:rFonts w:ascii="Times New Roman" w:hAnsi="Times New Roman" w:hint="eastAsia"/>
          <w:sz w:val="28"/>
          <w:szCs w:val="28"/>
          <w:lang w:val="vi-VN"/>
        </w:rPr>
        <w:t>đơ</w:t>
      </w:r>
      <w:r w:rsidRPr="00F00823">
        <w:rPr>
          <w:rFonts w:ascii="Times New Roman" w:hAnsi="Times New Roman"/>
          <w:sz w:val="28"/>
          <w:szCs w:val="28"/>
          <w:lang w:val="vi-VN"/>
        </w:rPr>
        <w:t>n điện tử, phần mềm ứng dụng;</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Quy trình khởi tạo, lập, luân chuyển và lưu trữ dữ liệu hoá đơn điện tử trong nội bộ tổ chức.</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Trách nhiệm của từng bộ phận trực thuộc liên quan việc khởi tạo, lập, xử lý, luân chuyển và lưu trữ dữ liệu hoá đơn điện tử trong nội bộ tổ chức bao gồm cả trách nhiệm của ng</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ời </w:t>
      </w:r>
      <w:r w:rsidRPr="00F00823">
        <w:rPr>
          <w:rFonts w:ascii="Times New Roman" w:hAnsi="Times New Roman" w:hint="eastAsia"/>
          <w:sz w:val="28"/>
          <w:szCs w:val="28"/>
          <w:lang w:val="vi-VN"/>
        </w:rPr>
        <w:t>đư</w:t>
      </w:r>
      <w:r w:rsidRPr="00F00823">
        <w:rPr>
          <w:rFonts w:ascii="Times New Roman" w:hAnsi="Times New Roman"/>
          <w:sz w:val="28"/>
          <w:szCs w:val="28"/>
          <w:lang w:val="vi-VN"/>
        </w:rPr>
        <w:t xml:space="preserve">ợc thực hiện chuyển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ổi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sang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giấy. </w:t>
      </w:r>
    </w:p>
    <w:p w:rsidR="00307DE2" w:rsidRPr="00F00823" w:rsidRDefault="00307DE2" w:rsidP="00307DE2">
      <w:pPr>
        <w:spacing w:before="120" w:after="120"/>
        <w:ind w:firstLine="592"/>
        <w:jc w:val="both"/>
        <w:rPr>
          <w:rFonts w:ascii="Times New Roman" w:hAnsi="Times New Roman"/>
          <w:iCs/>
          <w:sz w:val="28"/>
          <w:szCs w:val="28"/>
          <w:lang w:val="vi-VN"/>
        </w:rPr>
      </w:pPr>
      <w:r w:rsidRPr="00F00823">
        <w:rPr>
          <w:rFonts w:ascii="Times New Roman" w:hAnsi="Times New Roman"/>
          <w:iCs/>
          <w:sz w:val="28"/>
          <w:szCs w:val="28"/>
          <w:lang w:val="vi-VN"/>
        </w:rPr>
        <w:t xml:space="preserve">2. Phát hành hóa </w:t>
      </w:r>
      <w:r w:rsidRPr="00F00823">
        <w:rPr>
          <w:rFonts w:ascii="Times New Roman" w:hAnsi="Times New Roman" w:hint="eastAsia"/>
          <w:iCs/>
          <w:sz w:val="28"/>
          <w:szCs w:val="28"/>
          <w:lang w:val="vi-VN"/>
        </w:rPr>
        <w:t>đơ</w:t>
      </w:r>
      <w:r w:rsidRPr="00F00823">
        <w:rPr>
          <w:rFonts w:ascii="Times New Roman" w:hAnsi="Times New Roman"/>
          <w:iCs/>
          <w:sz w:val="28"/>
          <w:szCs w:val="28"/>
          <w:lang w:val="vi-VN"/>
        </w:rPr>
        <w:t xml:space="preserve">n </w:t>
      </w:r>
      <w:r w:rsidRPr="00F00823">
        <w:rPr>
          <w:rFonts w:ascii="Times New Roman" w:hAnsi="Times New Roman" w:hint="eastAsia"/>
          <w:iCs/>
          <w:sz w:val="28"/>
          <w:szCs w:val="28"/>
          <w:lang w:val="vi-VN"/>
        </w:rPr>
        <w:t>đ</w:t>
      </w:r>
      <w:r w:rsidRPr="00F00823">
        <w:rPr>
          <w:rFonts w:ascii="Times New Roman" w:hAnsi="Times New Roman"/>
          <w:iCs/>
          <w:sz w:val="28"/>
          <w:szCs w:val="28"/>
          <w:lang w:val="vi-VN"/>
        </w:rPr>
        <w:t>iện tử</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sz w:val="28"/>
          <w:szCs w:val="28"/>
          <w:lang w:val="vi-VN"/>
        </w:rPr>
        <w:lastRenderedPageBreak/>
        <w:t>Tr</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ớc khi sử dụng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tổ chức khởi tạo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phải lập Thông báo phát hành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gửi c</w:t>
      </w:r>
      <w:r w:rsidRPr="00F00823">
        <w:rPr>
          <w:rFonts w:ascii="Times New Roman" w:hAnsi="Times New Roman" w:hint="eastAsia"/>
          <w:sz w:val="28"/>
          <w:szCs w:val="28"/>
          <w:lang w:val="vi-VN"/>
        </w:rPr>
        <w:t>ơ</w:t>
      </w:r>
      <w:r w:rsidRPr="00F00823">
        <w:rPr>
          <w:rFonts w:ascii="Times New Roman" w:hAnsi="Times New Roman"/>
          <w:sz w:val="28"/>
          <w:szCs w:val="28"/>
          <w:lang w:val="vi-VN"/>
        </w:rPr>
        <w:t xml:space="preserve"> quan thuế quản lý trực tiếp. </w:t>
      </w:r>
      <w:r w:rsidRPr="00F00823">
        <w:rPr>
          <w:rFonts w:ascii="Times New Roman" w:hAnsi="Times New Roman"/>
          <w:color w:val="000000"/>
          <w:sz w:val="28"/>
          <w:szCs w:val="28"/>
          <w:lang w:val="vi-VN"/>
        </w:rPr>
        <w:t xml:space="preserve">Thông báo phát hành hóa đơn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w:t>
      </w:r>
      <w:r w:rsidRPr="00F00823">
        <w:rPr>
          <w:rFonts w:ascii="Times New Roman" w:hAnsi="Times New Roman"/>
          <w:color w:val="000000"/>
          <w:sz w:val="28"/>
          <w:szCs w:val="28"/>
        </w:rPr>
        <w:t>(theo Mẫu số 2 Phụ lục ban hành kèm theo Thông t</w:t>
      </w:r>
      <w:r w:rsidRPr="00F00823">
        <w:rPr>
          <w:rFonts w:ascii="Times New Roman" w:hAnsi="Times New Roman" w:hint="eastAsia"/>
          <w:color w:val="000000"/>
          <w:sz w:val="28"/>
          <w:szCs w:val="28"/>
        </w:rPr>
        <w:t>ư</w:t>
      </w:r>
      <w:r w:rsidRPr="00F00823">
        <w:rPr>
          <w:rFonts w:ascii="Times New Roman" w:hAnsi="Times New Roman"/>
          <w:color w:val="000000"/>
          <w:sz w:val="28"/>
          <w:szCs w:val="28"/>
        </w:rPr>
        <w:t xml:space="preserve"> này) </w:t>
      </w:r>
      <w:r w:rsidRPr="00F00823">
        <w:rPr>
          <w:rFonts w:ascii="Times New Roman" w:hAnsi="Times New Roman"/>
          <w:color w:val="000000"/>
          <w:sz w:val="28"/>
          <w:szCs w:val="28"/>
          <w:lang w:val="vi-VN"/>
        </w:rPr>
        <w:t xml:space="preserve">gồm các nội dung: tên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vị phát hành hoá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mã số thuế,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ịa chỉ,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thoại, các loại hoá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phát hành (tên loại hóa đơn, ký hiệu hóa đơn, ký hiệu mẫu số hóa đơn,</w:t>
      </w:r>
      <w:r w:rsidRPr="00F00823">
        <w:rPr>
          <w:rFonts w:ascii="Times New Roman" w:hAnsi="Times New Roman"/>
          <w:b/>
          <w:color w:val="0000FF"/>
          <w:sz w:val="28"/>
          <w:szCs w:val="28"/>
          <w:lang w:val="vi-VN"/>
        </w:rPr>
        <w:t xml:space="preserve"> </w:t>
      </w:r>
      <w:r w:rsidRPr="00F00823">
        <w:rPr>
          <w:rFonts w:ascii="Times New Roman" w:hAnsi="Times New Roman"/>
          <w:color w:val="000000"/>
          <w:sz w:val="28"/>
          <w:szCs w:val="28"/>
          <w:lang w:val="vi-VN"/>
        </w:rPr>
        <w:t xml:space="preserve">ngày bắt đầu sử dụng, số lượng hóa đơn thông báo phát hành (từ số... đến số...)), ngày lập Thông báo phát hành; tên, chữ ký của người đại diện theo pháp luật và dấu của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vị (tr</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ờng hợp gửi Thông báo phát hành tới c</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 quan thuế bằng giấy); hoặc chữ ký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iện tử của tổ chức phát hành (tr</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 xml:space="preserve">ờng hợp gửi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ến c</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 quan thuế bằng </w:t>
      </w:r>
      <w:r w:rsidRPr="00F00823">
        <w:rPr>
          <w:rFonts w:ascii="Times New Roman" w:hAnsi="Times New Roman" w:hint="eastAsia"/>
          <w:color w:val="000000"/>
          <w:sz w:val="28"/>
          <w:szCs w:val="28"/>
          <w:lang w:val="vi-VN"/>
        </w:rPr>
        <w:t>đư</w:t>
      </w:r>
      <w:r w:rsidRPr="00F00823">
        <w:rPr>
          <w:rFonts w:ascii="Times New Roman" w:hAnsi="Times New Roman"/>
          <w:color w:val="000000"/>
          <w:sz w:val="28"/>
          <w:szCs w:val="28"/>
          <w:lang w:val="vi-VN"/>
        </w:rPr>
        <w:t xml:space="preserve">ờng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thông qua cổng thông tin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iện tử của c</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 quan thuế).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Tr</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 xml:space="preserve">ờng hợp có sự thay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ổi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ịa chỉ kinh doanh, tổ chức khởi tạo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phải gửi thông báo phát hành hoá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cho c</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 quan thuế n</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i chuyển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ến, trong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ó nêu rõ số hoá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ã phát hành ch</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a sử dụng, sẽ tiếp tục sử dụng.</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Trường hợp có sự thay đổi về nội dung đã thông báo phát hành, tổ chức, khởi tạo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iện tử thực hiện thông báo phát hành mới theo h</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 xml:space="preserve">ớng dẫn tại khoản này.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Tổ chức khởi tạo hóa đơn điện tử phải ký số vào hóa đơn điện tử mẫu và gửi hóa đơn điện tử mẫu (theo đúng định dạng gửi cho người mua) đến cơ quan thuế theo đường điện tử.</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Thông báo phát hành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(không bao gồm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mẫu) phải niêm yết tại trụ sở tổ chức khởi tạo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hoặc </w:t>
      </w:r>
      <w:r w:rsidRPr="00F00823">
        <w:rPr>
          <w:rFonts w:ascii="Times New Roman" w:hAnsi="Times New Roman" w:hint="eastAsia"/>
          <w:sz w:val="28"/>
          <w:szCs w:val="28"/>
          <w:lang w:val="vi-VN"/>
        </w:rPr>
        <w:t>đă</w:t>
      </w:r>
      <w:r w:rsidRPr="00F00823">
        <w:rPr>
          <w:rFonts w:ascii="Times New Roman" w:hAnsi="Times New Roman"/>
          <w:sz w:val="28"/>
          <w:szCs w:val="28"/>
          <w:lang w:val="vi-VN"/>
        </w:rPr>
        <w:t xml:space="preserve">ng tải trên trang thông tin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của tổ chức khởi tạo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trong thời gian sử dụng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3. Tổ chức kinh doanh có thể đồng thời tạo nhiều hình thức hóa đơn khác nhau (hóa đơn tự in, hóa đơn đặt in, hóa đơn điện tử) và phải thực hiện thông báo phát hành từng hình thức hóa đơn theo quy định.</w:t>
      </w:r>
    </w:p>
    <w:p w:rsidR="00307DE2" w:rsidRPr="00F00823" w:rsidRDefault="00307DE2" w:rsidP="00307DE2">
      <w:pPr>
        <w:spacing w:before="120" w:after="120"/>
        <w:ind w:firstLine="720"/>
        <w:jc w:val="both"/>
        <w:rPr>
          <w:rFonts w:ascii="Times New Roman" w:hAnsi="Times New Roman"/>
          <w:color w:val="000000"/>
          <w:sz w:val="28"/>
          <w:szCs w:val="28"/>
          <w:lang w:val="sv-SE"/>
        </w:rPr>
      </w:pPr>
      <w:r w:rsidRPr="00F00823">
        <w:rPr>
          <w:rFonts w:ascii="Times New Roman" w:hAnsi="Times New Roman"/>
          <w:color w:val="000000"/>
          <w:sz w:val="28"/>
          <w:szCs w:val="28"/>
          <w:lang w:val="sv-SE"/>
        </w:rPr>
        <w:t xml:space="preserve">Trường hợp bán hàng hóa, cung cấp dịch vụ, đối với mỗi lần bán hàng hóa, cung cấp dịch vụ, tổ chức kinh doanh chỉ sử dụng một (01) hình thức hóa đơn, cụ thể: nếu tổ chức kinh doanh sử dụng hóa đơn tự in cho lần bán hàng hóa, cung cấp dịch vụ thì không dùng hóa đơn đặt in, hóa đơn điện tử cho lần bán hàng hóa, cung cấp dịch vụ đó; nếu sử dụng hóa đơn điện tử thì không sử dụng hóa đơn tự in, hóa đơn đặt in; nếu sử dụng hóa đơn đặt in thì không sử dụng hóa đơn điện tử, hóa đơn tự in. </w:t>
      </w:r>
    </w:p>
    <w:p w:rsidR="00307DE2" w:rsidRPr="00F00823" w:rsidRDefault="00307DE2" w:rsidP="00307DE2">
      <w:pPr>
        <w:spacing w:before="120" w:after="120"/>
        <w:jc w:val="both"/>
        <w:rPr>
          <w:rFonts w:ascii="Times New Roman" w:hAnsi="Times New Roman"/>
          <w:sz w:val="28"/>
          <w:szCs w:val="28"/>
          <w:lang w:val="vi-VN"/>
        </w:rPr>
      </w:pPr>
      <w:r w:rsidRPr="00F00823">
        <w:rPr>
          <w:rFonts w:ascii="Times New Roman" w:hAnsi="Times New Roman"/>
          <w:b/>
          <w:sz w:val="28"/>
          <w:szCs w:val="28"/>
          <w:lang w:val="vi-VN"/>
        </w:rPr>
        <w:t xml:space="preserve">           Điều 8. Lập hóa đơn điện tử</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lastRenderedPageBreak/>
        <w:t xml:space="preserve">1. Lập hóa đơn điện tử là việc thiết lập đầy đủ các thông tin quy định tại Điều 6 Thông tư này khi bán hàng hóa, dịch vụ trên định dạng hóa đơn đã được xác định. Các hình thức lập hóa đơn điện tử: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 Người bán hàng hóa, dịch vụ (tổ chức khởi tạo hóa đơn điện tử) thực hiện lập hóa đơn điện tử tại hệ thống phần mềm lập hóa đơn điện tử của người bán;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 Người bán hàng hóa, dịch vụ (tổ chức khởi tạo hóa đơn điện tử) truy cập vào chương trình hệ thống lập hóa đơn điện tử của tổ chức trung gian cung cấp giải pháp hóa đơn điện tử để khởi tạo và lập hóa đơn điện tử.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2. Gửi hóa đơn điện tử là việc truyền dữ liệu của hóa đơn từ người bán hàng hóa, dịch vụ đến người mua hàng hóa, dịch vụ.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Các hình thức gửi hóa đơn điện tử: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 Gửi trực tiếp: Người bán hàng hóa, dịch vụ (tổ chức khởi tạo hóa đơn điện tử) thực hiện lập hóa đơn điện tử tại hệ thống phần mềm lập hóa đơn điện tử của người bán, ký điện tử trên hóa đơn và truyền trực tiếp đến hệ thống của người mua theo cách thức truyền nhận hóa đơn điện tử đã thỏa thuận giữa hai bên. </w:t>
      </w:r>
      <w:r w:rsidRPr="00F00823">
        <w:rPr>
          <w:rFonts w:ascii="Times New Roman" w:hAnsi="Times New Roman"/>
          <w:sz w:val="28"/>
          <w:szCs w:val="28"/>
        </w:rPr>
        <w:t>Tr</w:t>
      </w:r>
      <w:r w:rsidRPr="00F00823">
        <w:rPr>
          <w:rFonts w:ascii="Times New Roman" w:hAnsi="Times New Roman" w:hint="eastAsia"/>
          <w:sz w:val="28"/>
          <w:szCs w:val="28"/>
        </w:rPr>
        <w:t>ư</w:t>
      </w:r>
      <w:r w:rsidRPr="00F00823">
        <w:rPr>
          <w:rFonts w:ascii="Times New Roman" w:hAnsi="Times New Roman"/>
          <w:sz w:val="28"/>
          <w:szCs w:val="28"/>
        </w:rPr>
        <w:t>ờng hợp ng</w:t>
      </w:r>
      <w:r w:rsidRPr="00F00823">
        <w:rPr>
          <w:rFonts w:ascii="Times New Roman" w:hAnsi="Times New Roman" w:hint="eastAsia"/>
          <w:sz w:val="28"/>
          <w:szCs w:val="28"/>
        </w:rPr>
        <w:t>ư</w:t>
      </w:r>
      <w:r w:rsidRPr="00F00823">
        <w:rPr>
          <w:rFonts w:ascii="Times New Roman" w:hAnsi="Times New Roman"/>
          <w:sz w:val="28"/>
          <w:szCs w:val="28"/>
        </w:rPr>
        <w:t xml:space="preserve">ời mua hàng hóa, dịch vụ là </w:t>
      </w:r>
      <w:r w:rsidRPr="00F00823">
        <w:rPr>
          <w:rFonts w:ascii="Times New Roman" w:hAnsi="Times New Roman" w:hint="eastAsia"/>
          <w:sz w:val="28"/>
          <w:szCs w:val="28"/>
        </w:rPr>
        <w:t>đơ</w:t>
      </w:r>
      <w:r w:rsidRPr="00F00823">
        <w:rPr>
          <w:rFonts w:ascii="Times New Roman" w:hAnsi="Times New Roman"/>
          <w:sz w:val="28"/>
          <w:szCs w:val="28"/>
        </w:rPr>
        <w:t>n vị kế toán thì n</w:t>
      </w:r>
      <w:r w:rsidRPr="00F00823">
        <w:rPr>
          <w:rFonts w:ascii="Times New Roman" w:hAnsi="Times New Roman"/>
          <w:sz w:val="28"/>
          <w:szCs w:val="28"/>
          <w:lang w:val="vi-VN"/>
        </w:rPr>
        <w:t xml:space="preserve">gười mua ký điện tử trên hóa đơn điện tử nhận được và truyền hóa đơn điện tử có đủ chữ ký điện tử cả hai bên cho người bán theo cách thức truyền nhận hóa đơn điện tử đã thỏa thuận giữa hai bên. </w:t>
      </w:r>
    </w:p>
    <w:p w:rsidR="00307DE2" w:rsidRPr="00F00823" w:rsidRDefault="00307DE2" w:rsidP="00307DE2">
      <w:pPr>
        <w:spacing w:before="120" w:after="120"/>
        <w:ind w:firstLine="592"/>
        <w:jc w:val="both"/>
        <w:rPr>
          <w:rFonts w:ascii="Times New Roman" w:hAnsi="Times New Roman"/>
          <w:sz w:val="28"/>
          <w:szCs w:val="28"/>
          <w:lang w:val="vi-VN"/>
        </w:rPr>
      </w:pPr>
      <w:r w:rsidRPr="00F00823">
        <w:rPr>
          <w:rFonts w:ascii="Times New Roman" w:hAnsi="Times New Roman"/>
          <w:sz w:val="28"/>
          <w:szCs w:val="28"/>
          <w:lang w:val="vi-VN"/>
        </w:rPr>
        <w:t xml:space="preserve">- Gửi thông qua tổ chức trung gian cung cấp giải pháp hóa đơn điện tử: </w:t>
      </w:r>
    </w:p>
    <w:p w:rsidR="00307DE2" w:rsidRPr="00F00823" w:rsidRDefault="00307DE2" w:rsidP="00307DE2">
      <w:pPr>
        <w:spacing w:before="120" w:after="120"/>
        <w:ind w:firstLine="592"/>
        <w:jc w:val="both"/>
        <w:rPr>
          <w:rFonts w:ascii="Times New Roman" w:hAnsi="Times New Roman"/>
          <w:sz w:val="28"/>
          <w:szCs w:val="28"/>
        </w:rPr>
      </w:pPr>
      <w:r w:rsidRPr="00F00823">
        <w:rPr>
          <w:rFonts w:ascii="Times New Roman" w:hAnsi="Times New Roman"/>
          <w:sz w:val="28"/>
          <w:szCs w:val="28"/>
          <w:lang w:val="vi-VN"/>
        </w:rPr>
        <w:t xml:space="preserve">Người bán hàng hóa, dịch vụ (tổ chức khởi tạo hóa đơn) truy cập vào chương trình hệ thống lập hóa đơn điện tử của tổ chức trung gian cung cấp giải pháp hóa đơn điện tử để khởi tạo, lập hóa đơn điện tử bằng chương trình lập hóa đơn điện tử </w:t>
      </w:r>
      <w:r w:rsidRPr="00F00823">
        <w:rPr>
          <w:rFonts w:ascii="Times New Roman" w:hAnsi="Times New Roman"/>
          <w:sz w:val="28"/>
          <w:szCs w:val="28"/>
        </w:rPr>
        <w:t xml:space="preserve">của </w:t>
      </w:r>
      <w:r w:rsidRPr="00F00823">
        <w:rPr>
          <w:rFonts w:ascii="Times New Roman" w:hAnsi="Times New Roman"/>
          <w:sz w:val="28"/>
          <w:szCs w:val="28"/>
          <w:lang w:val="vi-VN"/>
        </w:rPr>
        <w:t>tổ chức trung gian cung cấp giải pháp hóa đơn điện tử hoặc người bán hàng hóa, dịch vụ đưa dữ liệu hóa đơn điện tử đã được tạo từ hệ thống nội bộ của người bán vào hệ thống của tổ chức trung gian cung cấp giải pháp hóa đơn điện tử để gửi cho người mua hóa đơn điện tử đã có chữ ký điện tử của người bán thông qua hệ thống của tổ chức trung gian cung cấp giải pháp hóa đơn điện tử.</w:t>
      </w:r>
      <w:r w:rsidRPr="00F00823">
        <w:rPr>
          <w:rFonts w:ascii="Times New Roman" w:hAnsi="Times New Roman"/>
          <w:sz w:val="28"/>
          <w:szCs w:val="28"/>
        </w:rPr>
        <w:t xml:space="preserve"> Tr</w:t>
      </w:r>
      <w:r w:rsidRPr="00F00823">
        <w:rPr>
          <w:rFonts w:ascii="Times New Roman" w:hAnsi="Times New Roman" w:hint="eastAsia"/>
          <w:sz w:val="28"/>
          <w:szCs w:val="28"/>
        </w:rPr>
        <w:t>ư</w:t>
      </w:r>
      <w:r w:rsidRPr="00F00823">
        <w:rPr>
          <w:rFonts w:ascii="Times New Roman" w:hAnsi="Times New Roman"/>
          <w:sz w:val="28"/>
          <w:szCs w:val="28"/>
        </w:rPr>
        <w:t>ờng hợp ng</w:t>
      </w:r>
      <w:r w:rsidRPr="00F00823">
        <w:rPr>
          <w:rFonts w:ascii="Times New Roman" w:hAnsi="Times New Roman" w:hint="eastAsia"/>
          <w:sz w:val="28"/>
          <w:szCs w:val="28"/>
        </w:rPr>
        <w:t>ư</w:t>
      </w:r>
      <w:r w:rsidRPr="00F00823">
        <w:rPr>
          <w:rFonts w:ascii="Times New Roman" w:hAnsi="Times New Roman"/>
          <w:sz w:val="28"/>
          <w:szCs w:val="28"/>
        </w:rPr>
        <w:t xml:space="preserve">ời mua là </w:t>
      </w:r>
      <w:r w:rsidRPr="00F00823">
        <w:rPr>
          <w:rFonts w:ascii="Times New Roman" w:hAnsi="Times New Roman" w:hint="eastAsia"/>
          <w:sz w:val="28"/>
          <w:szCs w:val="28"/>
        </w:rPr>
        <w:t>đơ</w:t>
      </w:r>
      <w:r w:rsidRPr="00F00823">
        <w:rPr>
          <w:rFonts w:ascii="Times New Roman" w:hAnsi="Times New Roman"/>
          <w:sz w:val="28"/>
          <w:szCs w:val="28"/>
        </w:rPr>
        <w:t>n vị kế toán, k</w:t>
      </w:r>
      <w:r w:rsidRPr="00F00823">
        <w:rPr>
          <w:rFonts w:ascii="Times New Roman" w:hAnsi="Times New Roman"/>
          <w:sz w:val="28"/>
          <w:szCs w:val="28"/>
          <w:lang w:val="vi-VN"/>
        </w:rPr>
        <w:t>hi nhận được hóa đơn điện tử có chữ ký điện tử của người bán, người mua thực hiện ký điện tử trên hóa đơn điện tử nhận được và gửi cho người bán hóa đơn điện tử có đủ chữ ký điện tử của người mua và người bán thông qua hệ thống của tổ chức trung gian cung cấp giải pháp hóa đơn điện tử.</w:t>
      </w:r>
    </w:p>
    <w:p w:rsidR="00307DE2" w:rsidRPr="00F00823" w:rsidRDefault="00307DE2" w:rsidP="00307DE2">
      <w:pPr>
        <w:jc w:val="both"/>
        <w:rPr>
          <w:rFonts w:ascii="Times New Roman" w:hAnsi="Times New Roman"/>
          <w:b/>
          <w:sz w:val="28"/>
          <w:szCs w:val="28"/>
          <w:lang w:val="vi-VN"/>
        </w:rPr>
      </w:pPr>
      <w:r w:rsidRPr="00F00823">
        <w:rPr>
          <w:rFonts w:ascii="Times New Roman" w:hAnsi="Times New Roman"/>
          <w:b/>
          <w:sz w:val="28"/>
          <w:szCs w:val="28"/>
          <w:lang w:val="vi-VN"/>
        </w:rPr>
        <w:tab/>
      </w: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iều 9. Xử lý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ối với hóa </w:t>
      </w:r>
      <w:r w:rsidRPr="00F00823">
        <w:rPr>
          <w:rFonts w:ascii="Times New Roman" w:hAnsi="Times New Roman" w:hint="eastAsia"/>
          <w:b/>
          <w:sz w:val="28"/>
          <w:szCs w:val="28"/>
          <w:lang w:val="vi-VN"/>
        </w:rPr>
        <w:t>đơ</w:t>
      </w:r>
      <w:r w:rsidRPr="00F00823">
        <w:rPr>
          <w:rFonts w:ascii="Times New Roman" w:hAnsi="Times New Roman"/>
          <w:b/>
          <w:sz w:val="28"/>
          <w:szCs w:val="28"/>
          <w:lang w:val="vi-VN"/>
        </w:rPr>
        <w:t xml:space="preserve">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 xml:space="preserve">iện tử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ã lập</w:t>
      </w:r>
    </w:p>
    <w:p w:rsidR="00307DE2" w:rsidRPr="00F00823" w:rsidRDefault="00307DE2" w:rsidP="00307DE2">
      <w:pPr>
        <w:spacing w:before="120" w:after="120" w:line="264" w:lineRule="auto"/>
        <w:ind w:firstLine="64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1. Trường hợp hóa đơn điện tử đã lập và gửi cho người mua nhưng chưa giao hàng hóa, cung ứng dịch vụ hoặc hóa đơn điện tử đã lập và gửi cho người </w:t>
      </w:r>
      <w:r w:rsidRPr="00F00823">
        <w:rPr>
          <w:rFonts w:ascii="Times New Roman" w:hAnsi="Times New Roman"/>
          <w:color w:val="000000"/>
          <w:sz w:val="28"/>
          <w:szCs w:val="28"/>
          <w:lang w:val="vi-VN"/>
        </w:rPr>
        <w:lastRenderedPageBreak/>
        <w:t>mua, người bán và người mua chưa kê khai thuế</w:t>
      </w:r>
      <w:r w:rsidRPr="00F00823">
        <w:rPr>
          <w:rFonts w:ascii="Times New Roman" w:hAnsi="Times New Roman"/>
          <w:color w:val="000000"/>
          <w:sz w:val="28"/>
          <w:szCs w:val="28"/>
        </w:rPr>
        <w:t>,</w:t>
      </w:r>
      <w:r w:rsidRPr="00F00823">
        <w:rPr>
          <w:rFonts w:ascii="Times New Roman" w:hAnsi="Times New Roman"/>
          <w:color w:val="000000"/>
          <w:sz w:val="28"/>
          <w:szCs w:val="28"/>
          <w:lang w:val="vi-VN"/>
        </w:rPr>
        <w:t xml:space="preserve"> nếu phát hiện sai thì chỉ được hủy khi có sự đồng ý và xác nhận của người bán và người mua. Việc huỷ hóa đơn điện tử có hiệu lực theo đúng thời hạn do các bên tham gia đã thoả thuận. Hóa đơn điện tử đã hủy phải được lưu trữ phục vụ việc tra cứu của cơ quan nhà nước có thẩm quyền.</w:t>
      </w:r>
    </w:p>
    <w:p w:rsidR="00307DE2" w:rsidRPr="00F00823" w:rsidRDefault="00307DE2" w:rsidP="00307DE2">
      <w:pPr>
        <w:spacing w:before="120" w:after="120" w:line="264" w:lineRule="auto"/>
        <w:ind w:firstLine="64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Người bán thực hiện lập hóa đơn điện tử mới theo quy định tại Thông tư này để gửi cho người mua, trên hóa đơn điên tử mới phải có dòng chữ “hóa đơn này thay thế hóa đơn số…, ký hiệu, gửi ngày tháng năm.</w:t>
      </w:r>
    </w:p>
    <w:p w:rsidR="00307DE2" w:rsidRPr="00F00823" w:rsidRDefault="00307DE2" w:rsidP="00307DE2">
      <w:pPr>
        <w:spacing w:before="120" w:after="120" w:line="264" w:lineRule="auto"/>
        <w:ind w:firstLine="641"/>
        <w:jc w:val="both"/>
        <w:rPr>
          <w:rFonts w:ascii="Times New Roman" w:hAnsi="Times New Roman"/>
          <w:color w:val="000000"/>
          <w:sz w:val="28"/>
          <w:szCs w:val="28"/>
        </w:rPr>
      </w:pPr>
      <w:r w:rsidRPr="00F00823">
        <w:rPr>
          <w:rFonts w:ascii="Times New Roman" w:hAnsi="Times New Roman"/>
          <w:color w:val="000000"/>
          <w:sz w:val="28"/>
          <w:szCs w:val="28"/>
          <w:lang w:val="vi-VN"/>
        </w:rPr>
        <w:t>2. Trường hợp hóa đơn đã lập và gửi cho người mua, đã giao hàng hóa, cung ứng dịch vụ, người bán và người mua đã kê khai thuế, sau đó phát hiện sai sót thì người bán và người mua phải lập văn bản thỏa thuận có chữ ký điện tử của cả hai bên ghi rõ sai sót, đồng thời người bán lập hoá đơn điện tử điều chỉnh sai sót. Hoá đơn điện tử lập sau ghi rõ điều chỉnh (tăng, giảm) số lượng hàng hoá, giá bán, thuế suất thuế giá trị gia tăng, tiền thuế giá trị gia tăng cho hoá đơn điện tử số…, ký hiệu… Căn cứ vào hoá đơn điện tử điều chỉnh, người bán và người mua thực hiện kê khai điều chỉnh theo quy định của pháp luật về quản lý thuế</w:t>
      </w:r>
      <w:r w:rsidRPr="00F00823">
        <w:rPr>
          <w:rFonts w:ascii="Times New Roman" w:hAnsi="Times New Roman"/>
          <w:color w:val="000000"/>
          <w:sz w:val="28"/>
          <w:szCs w:val="28"/>
        </w:rPr>
        <w:t xml:space="preserve"> và </w:t>
      </w:r>
      <w:r w:rsidRPr="00F00823">
        <w:rPr>
          <w:rFonts w:ascii="Times New Roman" w:hAnsi="Times New Roman"/>
          <w:color w:val="000000"/>
          <w:sz w:val="28"/>
          <w:szCs w:val="28"/>
          <w:lang w:val="vi-VN"/>
        </w:rPr>
        <w:t>hóa đơn hiện hành. Hoá đơn điều chỉnh không được ghi số âm (-)</w:t>
      </w:r>
      <w:r w:rsidRPr="00F00823">
        <w:rPr>
          <w:rFonts w:ascii="Times New Roman" w:hAnsi="Times New Roman"/>
          <w:color w:val="000000"/>
          <w:sz w:val="28"/>
          <w:szCs w:val="28"/>
        </w:rPr>
        <w:t>.</w:t>
      </w:r>
    </w:p>
    <w:p w:rsidR="00307DE2" w:rsidRPr="00F00823" w:rsidRDefault="00307DE2" w:rsidP="00307DE2">
      <w:pPr>
        <w:spacing w:before="120" w:after="120" w:line="264" w:lineRule="auto"/>
        <w:ind w:firstLine="720"/>
        <w:jc w:val="both"/>
        <w:rPr>
          <w:rFonts w:ascii="Times New Roman" w:hAnsi="Times New Roman"/>
          <w:b/>
          <w:color w:val="000000"/>
          <w:sz w:val="28"/>
          <w:szCs w:val="28"/>
          <w:lang w:val="vi-VN"/>
        </w:rPr>
      </w:pPr>
      <w:r w:rsidRPr="00F00823">
        <w:rPr>
          <w:rFonts w:ascii="Times New Roman" w:hAnsi="Times New Roman"/>
          <w:b/>
          <w:color w:val="000000"/>
          <w:sz w:val="28"/>
          <w:szCs w:val="28"/>
          <w:lang w:val="vi-VN"/>
        </w:rPr>
        <w:t>Điều 10. Báo cáo sử dụng, ủy nhiệm lập hóa đơn điện tử</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Báo cáo sử dụng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và việc ủy nhiệm lập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w:t>
      </w:r>
      <w:r w:rsidRPr="00F00823">
        <w:rPr>
          <w:rFonts w:ascii="Times New Roman" w:hAnsi="Times New Roman" w:hint="eastAsia"/>
          <w:color w:val="000000"/>
          <w:sz w:val="28"/>
          <w:szCs w:val="28"/>
          <w:lang w:val="vi-VN"/>
        </w:rPr>
        <w:t>đư</w:t>
      </w:r>
      <w:r w:rsidRPr="00F00823">
        <w:rPr>
          <w:rFonts w:ascii="Times New Roman" w:hAnsi="Times New Roman"/>
          <w:color w:val="000000"/>
          <w:sz w:val="28"/>
          <w:szCs w:val="28"/>
          <w:lang w:val="vi-VN"/>
        </w:rPr>
        <w:t xml:space="preserve">ợc thực hiện theo quy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ịnh tại Thông t</w:t>
      </w:r>
      <w:r w:rsidRPr="00F00823">
        <w:rPr>
          <w:rFonts w:ascii="Times New Roman" w:hAnsi="Times New Roman" w:hint="eastAsia"/>
          <w:color w:val="000000"/>
          <w:sz w:val="28"/>
          <w:szCs w:val="28"/>
          <w:lang w:val="vi-VN"/>
        </w:rPr>
        <w:t>ư</w:t>
      </w:r>
      <w:r w:rsidRPr="00F00823">
        <w:rPr>
          <w:rFonts w:ascii="Times New Roman" w:hAnsi="Times New Roman"/>
          <w:color w:val="000000"/>
          <w:sz w:val="28"/>
          <w:szCs w:val="28"/>
          <w:lang w:val="vi-VN"/>
        </w:rPr>
        <w:t xml:space="preserve"> số 153/2010/TT-BTC ngày 28/9/2010 của Bộ Tài chính. Tổ chức khởi tạo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w:t>
      </w:r>
      <w:r w:rsidRPr="00F00823">
        <w:rPr>
          <w:rFonts w:ascii="Times New Roman" w:hAnsi="Times New Roman" w:hint="eastAsia"/>
          <w:color w:val="000000"/>
          <w:sz w:val="28"/>
          <w:szCs w:val="28"/>
          <w:lang w:val="vi-VN"/>
        </w:rPr>
        <w:t>đư</w:t>
      </w:r>
      <w:r w:rsidRPr="00F00823">
        <w:rPr>
          <w:rFonts w:ascii="Times New Roman" w:hAnsi="Times New Roman"/>
          <w:color w:val="000000"/>
          <w:sz w:val="28"/>
          <w:szCs w:val="28"/>
          <w:lang w:val="vi-VN"/>
        </w:rPr>
        <w:t xml:space="preserve">ợc gửi báo cáo sử dụng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theo </w:t>
      </w:r>
      <w:r w:rsidRPr="00F00823">
        <w:rPr>
          <w:rFonts w:ascii="Times New Roman" w:hAnsi="Times New Roman" w:hint="eastAsia"/>
          <w:color w:val="000000"/>
          <w:sz w:val="28"/>
          <w:szCs w:val="28"/>
          <w:lang w:val="vi-VN"/>
        </w:rPr>
        <w:t>đư</w:t>
      </w:r>
      <w:r w:rsidRPr="00F00823">
        <w:rPr>
          <w:rFonts w:ascii="Times New Roman" w:hAnsi="Times New Roman"/>
          <w:color w:val="000000"/>
          <w:sz w:val="28"/>
          <w:szCs w:val="28"/>
          <w:lang w:val="vi-VN"/>
        </w:rPr>
        <w:t xml:space="preserve">ờng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 xml:space="preserve">iện tử thông qua cổng thông tin </w:t>
      </w:r>
      <w:r w:rsidRPr="00F00823">
        <w:rPr>
          <w:rFonts w:ascii="Times New Roman" w:hAnsi="Times New Roman" w:hint="eastAsia"/>
          <w:color w:val="000000"/>
          <w:sz w:val="28"/>
          <w:szCs w:val="28"/>
          <w:lang w:val="vi-VN"/>
        </w:rPr>
        <w:t>đ</w:t>
      </w:r>
      <w:r w:rsidRPr="00F00823">
        <w:rPr>
          <w:rFonts w:ascii="Times New Roman" w:hAnsi="Times New Roman"/>
          <w:color w:val="000000"/>
          <w:sz w:val="28"/>
          <w:szCs w:val="28"/>
          <w:lang w:val="vi-VN"/>
        </w:rPr>
        <w:t>iện tử của c</w:t>
      </w:r>
      <w:r w:rsidRPr="00F00823">
        <w:rPr>
          <w:rFonts w:ascii="Times New Roman" w:hAnsi="Times New Roman" w:hint="eastAsia"/>
          <w:color w:val="000000"/>
          <w:sz w:val="28"/>
          <w:szCs w:val="28"/>
          <w:lang w:val="vi-VN"/>
        </w:rPr>
        <w:t>ơ</w:t>
      </w:r>
      <w:r w:rsidRPr="00F00823">
        <w:rPr>
          <w:rFonts w:ascii="Times New Roman" w:hAnsi="Times New Roman"/>
          <w:color w:val="000000"/>
          <w:sz w:val="28"/>
          <w:szCs w:val="28"/>
          <w:lang w:val="vi-VN"/>
        </w:rPr>
        <w:t xml:space="preserve"> quan thuế. </w:t>
      </w:r>
    </w:p>
    <w:p w:rsidR="00307DE2" w:rsidRPr="00F00823" w:rsidRDefault="00307DE2" w:rsidP="00307DE2">
      <w:pPr>
        <w:spacing w:before="120" w:after="120"/>
        <w:ind w:firstLine="720"/>
        <w:jc w:val="both"/>
        <w:rPr>
          <w:rFonts w:ascii="Times New Roman" w:hAnsi="Times New Roman"/>
          <w:b/>
          <w:sz w:val="28"/>
          <w:szCs w:val="28"/>
          <w:lang w:val="vi-VN"/>
        </w:rPr>
      </w:pPr>
      <w:r w:rsidRPr="00F00823">
        <w:rPr>
          <w:rFonts w:ascii="Times New Roman" w:hAnsi="Times New Roman" w:hint="eastAsia"/>
          <w:b/>
          <w:sz w:val="28"/>
          <w:szCs w:val="28"/>
          <w:lang w:val="vi-VN"/>
        </w:rPr>
        <w:t>Đ</w:t>
      </w:r>
      <w:r w:rsidRPr="00F00823">
        <w:rPr>
          <w:rFonts w:ascii="Times New Roman" w:hAnsi="Times New Roman"/>
          <w:b/>
          <w:sz w:val="28"/>
          <w:szCs w:val="28"/>
          <w:lang w:val="vi-VN"/>
        </w:rPr>
        <w:t>iều 11. L</w:t>
      </w:r>
      <w:r w:rsidRPr="00F00823">
        <w:rPr>
          <w:rFonts w:ascii="Times New Roman" w:hAnsi="Times New Roman" w:hint="eastAsia"/>
          <w:b/>
          <w:sz w:val="28"/>
          <w:szCs w:val="28"/>
          <w:lang w:val="vi-VN"/>
        </w:rPr>
        <w:t>ư</w:t>
      </w:r>
      <w:r w:rsidRPr="00F00823">
        <w:rPr>
          <w:rFonts w:ascii="Times New Roman" w:hAnsi="Times New Roman"/>
          <w:b/>
          <w:sz w:val="28"/>
          <w:szCs w:val="28"/>
          <w:lang w:val="vi-VN"/>
        </w:rPr>
        <w:t xml:space="preserve">u trữ, hủy và tiêu hủy hóa </w:t>
      </w:r>
      <w:r w:rsidRPr="00F00823">
        <w:rPr>
          <w:rFonts w:ascii="Times New Roman" w:hAnsi="Times New Roman" w:hint="eastAsia"/>
          <w:b/>
          <w:sz w:val="28"/>
          <w:szCs w:val="28"/>
          <w:lang w:val="vi-VN"/>
        </w:rPr>
        <w:t>đơ</w:t>
      </w:r>
      <w:r w:rsidRPr="00F00823">
        <w:rPr>
          <w:rFonts w:ascii="Times New Roman" w:hAnsi="Times New Roman"/>
          <w:b/>
          <w:sz w:val="28"/>
          <w:szCs w:val="28"/>
          <w:lang w:val="vi-VN"/>
        </w:rPr>
        <w:t xml:space="preserve">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iện tử</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1. Người bán, người mua hàng hoá, dịch vụ sử dụng hóa đơn điện tử để ghi sổ kế toán, lập báo cáo tài chính phải lưu trữ hóa đơn điện tử theo thời hạn quy định của Luật Kế toán. Trường hợp hóa đơn điện tử được khởi tạo từ hệ thống của tổ chức trung gian cung cấp giải pháp hóa đơn điện tử thì tổ chức </w:t>
      </w:r>
      <w:r w:rsidRPr="00F00823">
        <w:rPr>
          <w:rFonts w:ascii="Times New Roman" w:hAnsi="Times New Roman"/>
          <w:color w:val="000000"/>
          <w:sz w:val="28"/>
          <w:szCs w:val="28"/>
        </w:rPr>
        <w:t xml:space="preserve">trung gian </w:t>
      </w:r>
      <w:r w:rsidRPr="00F00823">
        <w:rPr>
          <w:rFonts w:ascii="Times New Roman" w:hAnsi="Times New Roman"/>
          <w:color w:val="000000"/>
          <w:sz w:val="28"/>
          <w:szCs w:val="28"/>
          <w:lang w:val="vi-VN"/>
        </w:rPr>
        <w:t xml:space="preserve">này cũng phải thực hiện lưu trữ hóa đơn điện tử theo thời hạn nêu trên. </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Người bán, người mua </w:t>
      </w:r>
      <w:r w:rsidRPr="00F00823">
        <w:rPr>
          <w:rFonts w:ascii="Times New Roman" w:hAnsi="Times New Roman"/>
          <w:color w:val="000000"/>
          <w:sz w:val="28"/>
          <w:szCs w:val="28"/>
        </w:rPr>
        <w:t xml:space="preserve">là </w:t>
      </w:r>
      <w:r w:rsidRPr="00F00823">
        <w:rPr>
          <w:rFonts w:ascii="Times New Roman" w:hAnsi="Times New Roman" w:hint="eastAsia"/>
          <w:color w:val="000000"/>
          <w:sz w:val="28"/>
          <w:szCs w:val="28"/>
        </w:rPr>
        <w:t>đơ</w:t>
      </w:r>
      <w:r w:rsidRPr="00F00823">
        <w:rPr>
          <w:rFonts w:ascii="Times New Roman" w:hAnsi="Times New Roman"/>
          <w:color w:val="000000"/>
          <w:sz w:val="28"/>
          <w:szCs w:val="28"/>
        </w:rPr>
        <w:t xml:space="preserve">n vị kế toán và tổ chức trung gian cung cấp giải pháp hóa </w:t>
      </w:r>
      <w:r w:rsidRPr="00F00823">
        <w:rPr>
          <w:rFonts w:ascii="Times New Roman" w:hAnsi="Times New Roman" w:hint="eastAsia"/>
          <w:color w:val="000000"/>
          <w:sz w:val="28"/>
          <w:szCs w:val="28"/>
        </w:rPr>
        <w:t>đơ</w:t>
      </w:r>
      <w:r w:rsidRPr="00F00823">
        <w:rPr>
          <w:rFonts w:ascii="Times New Roman" w:hAnsi="Times New Roman"/>
          <w:color w:val="000000"/>
          <w:sz w:val="28"/>
          <w:szCs w:val="28"/>
        </w:rPr>
        <w:t xml:space="preserve">n </w:t>
      </w:r>
      <w:r w:rsidRPr="00F00823">
        <w:rPr>
          <w:rFonts w:ascii="Times New Roman" w:hAnsi="Times New Roman" w:hint="eastAsia"/>
          <w:color w:val="000000"/>
          <w:sz w:val="28"/>
          <w:szCs w:val="28"/>
        </w:rPr>
        <w:t>đ</w:t>
      </w:r>
      <w:r w:rsidRPr="00F00823">
        <w:rPr>
          <w:rFonts w:ascii="Times New Roman" w:hAnsi="Times New Roman"/>
          <w:color w:val="000000"/>
          <w:sz w:val="28"/>
          <w:szCs w:val="28"/>
        </w:rPr>
        <w:t>iện tử c</w:t>
      </w:r>
      <w:r w:rsidRPr="00F00823">
        <w:rPr>
          <w:rFonts w:ascii="Times New Roman" w:hAnsi="Times New Roman"/>
          <w:color w:val="000000"/>
          <w:sz w:val="28"/>
          <w:szCs w:val="28"/>
          <w:lang w:val="vi-VN"/>
        </w:rPr>
        <w:t xml:space="preserve">ó trách nhiệm sao lưu dữ liệu của hóa đơn điện tử ra các vật mang tin (ví dụ như: bút nhớ (đĩa flash USB); đĩa CD và DVD; đĩa cứng gắn ngoài; đĩa cứng gắn trong) hoặc thực hiện sao lưu trực tuyến để bảo vệ dữ liệu của hóa đơn điện tử.  </w:t>
      </w:r>
    </w:p>
    <w:p w:rsidR="00307DE2" w:rsidRPr="00F00823" w:rsidRDefault="00307DE2" w:rsidP="00307DE2">
      <w:pPr>
        <w:pStyle w:val="Giua"/>
        <w:spacing w:before="120" w:after="120"/>
        <w:ind w:firstLine="720"/>
        <w:rPr>
          <w:color w:val="000000"/>
        </w:rPr>
      </w:pPr>
      <w:r w:rsidRPr="00F00823">
        <w:rPr>
          <w:color w:val="000000"/>
        </w:rPr>
        <w:t>2. Hóa đơn điện tử đã lập được lưu trữ dưới dạng thông điệp dữ liệu và phải thoả mãn các điều kiện sau:</w:t>
      </w:r>
    </w:p>
    <w:p w:rsidR="00307DE2" w:rsidRPr="00F00823" w:rsidRDefault="00307DE2" w:rsidP="00307DE2">
      <w:pPr>
        <w:spacing w:before="120" w:after="1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lastRenderedPageBreak/>
        <w:t xml:space="preserve">          a) Nội dung của hoá đơn điện tử có thể truy cập và sử dụng được để tham chiếu khi cần thiết;</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b) Nội dung của hoá đơn điện tử được lưu trữ trong chính khuôn dạng mà nó được khởi tạo, gửi, nhận hoặc trong khuôn dạng cho phép thể hiện chính xác nội dung hoá đơn điện tử đó;</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c) Hoá đơn điện tử được lưu trữ theo một cách thức nhất định cho phép xác định nguồn gốc khởi tạo, nơi đến, ngày giờ gửi hoặc nhận hoá đơn điện tử.</w:t>
      </w:r>
    </w:p>
    <w:p w:rsidR="00307DE2" w:rsidRPr="00F00823" w:rsidRDefault="00307DE2" w:rsidP="00307DE2">
      <w:pPr>
        <w:spacing w:before="120" w:after="120" w:line="264" w:lineRule="auto"/>
        <w:ind w:firstLine="64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3. Hủy hóa đơn điện tử là làm cho hóa đơn  đó không có giá trị sử dụng.</w:t>
      </w:r>
    </w:p>
    <w:p w:rsidR="00307DE2" w:rsidRPr="00F00823" w:rsidRDefault="00307DE2" w:rsidP="00307DE2">
      <w:pPr>
        <w:spacing w:before="120" w:after="120" w:line="264" w:lineRule="auto"/>
        <w:ind w:firstLine="64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Tiêu hủy hóa đơn điện tử là làm cho hóa đơn  điện tử không thể truy cập và tham chiếu đến thông tin chứa trong nó.</w:t>
      </w:r>
    </w:p>
    <w:p w:rsidR="00307DE2" w:rsidRPr="00F00823" w:rsidRDefault="00307DE2" w:rsidP="00307DE2">
      <w:pPr>
        <w:spacing w:before="120" w:after="120"/>
        <w:ind w:firstLine="720"/>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Hóa đơn điện tử đã hết thời hạn lưu trữ theo quy định của Luật Kế toán  nếu không có quyết định khác của cơ quan nhà nước có thẩm quyền thì được phép tiêu hủy. Việc tiêu hủy hóa đơn điện tử không được làm ảnh hưởng đến tính toàn vẹn của các hóa đơn  điện tử chưa tiêu hủy và phải bảo đảm sự hoạt động bình thường của hệ thống thông tin. Thủ tục tiêu hủy hóa đơn điện tử được thực hiện như thủ tục hủy hóa đơn quy định tại Nghị định số 51/2010/NĐ-CP của Chính phủ và Thông tư số 153/2010/TT-BTC của Bộ Tài chính.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Trường hợp người bán hoặc người mua làm mất hóa đơn điện tử thì nếu các bên liên quan còn lưu trữ hóa đơn dưới dạng thông điệp dữ liệu thì người bán hoặc người mua yêu cầu người bán, người mua hoặc bên liên quan gửi lại hóa đơn điện tử.</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xml:space="preserve">Trường hợp người bán hoặc người mua làm mất hóa đơn điện tử và không thể liên hệ với các bên có liên quan để được gửi lại hóa đơn thì người bán, người mua thực hiện báo cáo mất hóa đơn theo quy định tại Thông tư số 153/2010/TT-BTC của Bộ Tài chính. </w:t>
      </w:r>
    </w:p>
    <w:p w:rsidR="00307DE2" w:rsidRPr="00F00823" w:rsidRDefault="00307DE2" w:rsidP="00307DE2">
      <w:pPr>
        <w:pStyle w:val="StyleHeading3Firstline106cm"/>
        <w:spacing w:before="120" w:after="120"/>
        <w:ind w:firstLine="720"/>
        <w:rPr>
          <w:szCs w:val="28"/>
        </w:rPr>
      </w:pPr>
      <w:r w:rsidRPr="00F00823">
        <w:rPr>
          <w:szCs w:val="28"/>
        </w:rPr>
        <w:t xml:space="preserve">Điều 12. Chuyển từ hoá đơn điện tử sang hoá đơn giấy </w:t>
      </w:r>
    </w:p>
    <w:p w:rsidR="00307DE2" w:rsidRPr="00F00823" w:rsidRDefault="00307DE2" w:rsidP="00307DE2">
      <w:pPr>
        <w:spacing w:before="120" w:after="120"/>
        <w:ind w:left="720"/>
        <w:jc w:val="both"/>
        <w:rPr>
          <w:rFonts w:ascii="Times New Roman" w:hAnsi="Times New Roman"/>
          <w:sz w:val="28"/>
          <w:szCs w:val="28"/>
          <w:lang w:val="vi-VN"/>
        </w:rPr>
      </w:pPr>
      <w:r w:rsidRPr="00F00823">
        <w:rPr>
          <w:rFonts w:ascii="Times New Roman" w:hAnsi="Times New Roman"/>
          <w:sz w:val="28"/>
          <w:szCs w:val="28"/>
          <w:lang w:val="vi-VN"/>
        </w:rPr>
        <w:t>1. Nguyên tắc chuyển đổi</w:t>
      </w:r>
    </w:p>
    <w:p w:rsidR="00307DE2" w:rsidRPr="00F00823" w:rsidRDefault="00307DE2" w:rsidP="00307DE2">
      <w:pPr>
        <w:spacing w:before="120" w:after="120"/>
        <w:ind w:firstLine="592"/>
        <w:jc w:val="both"/>
        <w:rPr>
          <w:rFonts w:ascii="Times New Roman" w:hAnsi="Times New Roman"/>
          <w:bCs/>
          <w:sz w:val="28"/>
          <w:szCs w:val="28"/>
          <w:lang w:val="vi-VN"/>
        </w:rPr>
      </w:pPr>
      <w:r w:rsidRPr="00F00823">
        <w:rPr>
          <w:rFonts w:ascii="Times New Roman" w:hAnsi="Times New Roman"/>
          <w:bCs/>
          <w:sz w:val="28"/>
          <w:szCs w:val="28"/>
          <w:lang w:val="vi-VN"/>
        </w:rPr>
        <w:t xml:space="preserve">Người bán hàng hóa được chuyển đổi hóa đơn điện tử sang hóa đơn giấy để chứng minh nguồn gốc xuất xứ hàng hoá hữu hình trong quá trình lưu thông và chỉ được chuyển đổi một (01) lần. Hóa đơn điện tử chuyển đổi sang hóa đơn giấy để chứng minh nguồn gốc xuất xứ hàng hóa phải đáp ứng các quy định nêu tại Khoản 2, 3, 4 Điều này và phải có chữ ký người đại diện theo pháp luật của người bán, dấu của người bán. </w:t>
      </w:r>
    </w:p>
    <w:p w:rsidR="00307DE2" w:rsidRPr="00F00823" w:rsidRDefault="00307DE2" w:rsidP="00307DE2">
      <w:pPr>
        <w:spacing w:before="120" w:after="120"/>
        <w:ind w:firstLine="592"/>
        <w:jc w:val="both"/>
        <w:rPr>
          <w:rFonts w:ascii="Times New Roman" w:hAnsi="Times New Roman"/>
          <w:bCs/>
          <w:sz w:val="28"/>
          <w:szCs w:val="28"/>
          <w:lang w:val="vi-VN"/>
        </w:rPr>
      </w:pPr>
      <w:r w:rsidRPr="00F00823">
        <w:rPr>
          <w:rFonts w:ascii="Times New Roman" w:hAnsi="Times New Roman"/>
          <w:bCs/>
          <w:sz w:val="28"/>
          <w:szCs w:val="28"/>
          <w:lang w:val="vi-VN"/>
        </w:rPr>
        <w:t xml:space="preserve">Người mua, người bán được chuyển đổi hóa đơn điện tử sang hóa đơn giấy để phục vụ việc lưu trữ chứng từ kế tóan theo quy định của Luật Kế tóan. Hóa </w:t>
      </w:r>
      <w:r w:rsidRPr="00F00823">
        <w:rPr>
          <w:rFonts w:ascii="Times New Roman" w:hAnsi="Times New Roman"/>
          <w:bCs/>
          <w:sz w:val="28"/>
          <w:szCs w:val="28"/>
          <w:lang w:val="vi-VN"/>
        </w:rPr>
        <w:lastRenderedPageBreak/>
        <w:t xml:space="preserve">đơn điện tử chuyển đổi sang hóa đơn giấy phục vụ lưu trữ chứng từ kế tóan phải đáp ứng các quy định nêu tại Khoản 2, 3, 4 Điều này. </w:t>
      </w:r>
    </w:p>
    <w:p w:rsidR="00307DE2" w:rsidRPr="00F00823" w:rsidRDefault="00307DE2" w:rsidP="00307DE2">
      <w:pPr>
        <w:spacing w:before="120" w:after="120"/>
        <w:ind w:firstLine="601"/>
        <w:jc w:val="both"/>
        <w:rPr>
          <w:rFonts w:ascii="Times New Roman" w:hAnsi="Times New Roman"/>
          <w:sz w:val="28"/>
          <w:szCs w:val="28"/>
          <w:lang w:val="vi-VN"/>
        </w:rPr>
      </w:pPr>
      <w:r w:rsidRPr="00F00823">
        <w:rPr>
          <w:rFonts w:ascii="Times New Roman" w:hAnsi="Times New Roman"/>
          <w:sz w:val="28"/>
          <w:szCs w:val="28"/>
          <w:lang w:val="vi-VN"/>
        </w:rPr>
        <w:t xml:space="preserve">2. </w:t>
      </w:r>
      <w:r w:rsidRPr="00F00823">
        <w:rPr>
          <w:rFonts w:ascii="Times New Roman" w:hAnsi="Times New Roman" w:hint="eastAsia"/>
          <w:sz w:val="28"/>
          <w:szCs w:val="28"/>
          <w:lang w:val="vi-VN"/>
        </w:rPr>
        <w:t>Đ</w:t>
      </w:r>
      <w:r w:rsidRPr="00F00823">
        <w:rPr>
          <w:rFonts w:ascii="Times New Roman" w:hAnsi="Times New Roman"/>
          <w:sz w:val="28"/>
          <w:szCs w:val="28"/>
          <w:lang w:val="vi-VN"/>
        </w:rPr>
        <w:t>iều kiện</w:t>
      </w:r>
    </w:p>
    <w:p w:rsidR="00307DE2" w:rsidRPr="00F00823" w:rsidRDefault="00307DE2" w:rsidP="00307DE2">
      <w:pPr>
        <w:spacing w:before="120" w:after="120" w:line="264" w:lineRule="auto"/>
        <w:ind w:firstLine="60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Hóa đơn điện tử chuyển sang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giấy phải đáp ứng đủ các điều kiện sau:</w:t>
      </w:r>
    </w:p>
    <w:p w:rsidR="00307DE2" w:rsidRPr="00F00823" w:rsidRDefault="00307DE2" w:rsidP="00307DE2">
      <w:pPr>
        <w:spacing w:before="120" w:after="120" w:line="264" w:lineRule="auto"/>
        <w:ind w:firstLine="60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a)  Phản ánh toàn vẹn nội dung của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điện tử gốc;</w:t>
      </w:r>
    </w:p>
    <w:p w:rsidR="00307DE2" w:rsidRPr="00F00823" w:rsidRDefault="00307DE2" w:rsidP="00307DE2">
      <w:pPr>
        <w:spacing w:before="120" w:after="120" w:line="264" w:lineRule="auto"/>
        <w:ind w:firstLine="60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b) Có ký hiệu riêng xác nhận đã được chuyển đổi từ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điện tử sang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giấy; </w:t>
      </w:r>
    </w:p>
    <w:p w:rsidR="00307DE2" w:rsidRPr="00F00823" w:rsidRDefault="00307DE2" w:rsidP="00307DE2">
      <w:pPr>
        <w:spacing w:before="120" w:after="120" w:line="264" w:lineRule="auto"/>
        <w:ind w:firstLine="601"/>
        <w:jc w:val="both"/>
        <w:rPr>
          <w:rFonts w:ascii="Times New Roman" w:hAnsi="Times New Roman"/>
          <w:color w:val="000000"/>
          <w:sz w:val="28"/>
          <w:szCs w:val="28"/>
          <w:lang w:val="vi-VN"/>
        </w:rPr>
      </w:pPr>
      <w:r w:rsidRPr="00F00823">
        <w:rPr>
          <w:rFonts w:ascii="Times New Roman" w:hAnsi="Times New Roman"/>
          <w:color w:val="000000"/>
          <w:sz w:val="28"/>
          <w:szCs w:val="28"/>
          <w:lang w:val="vi-VN"/>
        </w:rPr>
        <w:t xml:space="preserve">c) Có chữ ký và họ tên của người thực hiện chuyển từ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 xml:space="preserve">n điện tử sang hóa </w:t>
      </w:r>
      <w:r w:rsidRPr="00F00823">
        <w:rPr>
          <w:rFonts w:ascii="Times New Roman" w:hAnsi="Times New Roman" w:hint="eastAsia"/>
          <w:color w:val="000000"/>
          <w:sz w:val="28"/>
          <w:szCs w:val="28"/>
          <w:lang w:val="vi-VN"/>
        </w:rPr>
        <w:t>đơ</w:t>
      </w:r>
      <w:r w:rsidRPr="00F00823">
        <w:rPr>
          <w:rFonts w:ascii="Times New Roman" w:hAnsi="Times New Roman"/>
          <w:color w:val="000000"/>
          <w:sz w:val="28"/>
          <w:szCs w:val="28"/>
          <w:lang w:val="vi-VN"/>
        </w:rPr>
        <w:t>n giấy.</w:t>
      </w:r>
    </w:p>
    <w:p w:rsidR="00307DE2" w:rsidRPr="00F00823" w:rsidRDefault="00307DE2" w:rsidP="00307DE2">
      <w:pPr>
        <w:spacing w:before="120" w:after="120"/>
        <w:ind w:firstLine="600"/>
        <w:jc w:val="both"/>
        <w:rPr>
          <w:rFonts w:ascii="Times New Roman" w:hAnsi="Times New Roman"/>
          <w:sz w:val="28"/>
          <w:szCs w:val="28"/>
          <w:lang w:val="vi-VN"/>
        </w:rPr>
      </w:pPr>
      <w:r w:rsidRPr="00F00823">
        <w:rPr>
          <w:rFonts w:ascii="Times New Roman" w:hAnsi="Times New Roman"/>
          <w:sz w:val="28"/>
          <w:szCs w:val="28"/>
          <w:lang w:val="vi-VN"/>
        </w:rPr>
        <w:t xml:space="preserve">3. Giá trị pháp lý của các hoá đơn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chuyển đổi</w:t>
      </w:r>
    </w:p>
    <w:p w:rsidR="00307DE2" w:rsidRPr="00F00823" w:rsidRDefault="00307DE2" w:rsidP="00307DE2">
      <w:pPr>
        <w:spacing w:before="120" w:after="120"/>
        <w:ind w:firstLine="600"/>
        <w:jc w:val="both"/>
        <w:rPr>
          <w:rFonts w:ascii="Times New Roman" w:hAnsi="Times New Roman"/>
          <w:sz w:val="28"/>
          <w:szCs w:val="28"/>
          <w:lang w:val="vi-VN"/>
        </w:rPr>
      </w:pPr>
      <w:r w:rsidRPr="00F00823">
        <w:rPr>
          <w:rFonts w:ascii="Times New Roman" w:hAnsi="Times New Roman"/>
          <w:sz w:val="28"/>
          <w:szCs w:val="28"/>
          <w:lang w:val="vi-VN"/>
        </w:rPr>
        <w:t xml:space="preserve">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chuyển đổi có giá trị pháp lý khi bảo đảm các yêu cầu về tính toàn vẹn của thông tin trên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nguồn, ký hiệu riêng xác nhận đã được chuyển đổi và chữ ký, họ tên của người thực hiện chuyển đổi </w:t>
      </w:r>
      <w:r w:rsidRPr="00F00823">
        <w:rPr>
          <w:rFonts w:ascii="Times New Roman" w:hAnsi="Times New Roman" w:hint="eastAsia"/>
          <w:sz w:val="28"/>
          <w:szCs w:val="28"/>
          <w:lang w:val="vi-VN"/>
        </w:rPr>
        <w:t>đư</w:t>
      </w:r>
      <w:r w:rsidRPr="00F00823">
        <w:rPr>
          <w:rFonts w:ascii="Times New Roman" w:hAnsi="Times New Roman"/>
          <w:sz w:val="28"/>
          <w:szCs w:val="28"/>
          <w:lang w:val="vi-VN"/>
        </w:rPr>
        <w:t xml:space="preserve">ợc thực hiện theo quy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ịnh của pháp luật về chuyển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ổi chứng từ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w:t>
      </w:r>
    </w:p>
    <w:p w:rsidR="00307DE2" w:rsidRPr="00F00823" w:rsidRDefault="00307DE2" w:rsidP="00307DE2">
      <w:pPr>
        <w:spacing w:before="120" w:after="120"/>
        <w:ind w:firstLine="600"/>
        <w:jc w:val="both"/>
        <w:rPr>
          <w:rFonts w:ascii="Times New Roman" w:hAnsi="Times New Roman"/>
          <w:iCs/>
          <w:sz w:val="28"/>
          <w:szCs w:val="28"/>
          <w:lang w:val="vi-VN"/>
        </w:rPr>
      </w:pPr>
      <w:r w:rsidRPr="00F00823">
        <w:rPr>
          <w:rFonts w:ascii="Times New Roman" w:hAnsi="Times New Roman"/>
          <w:iCs/>
          <w:sz w:val="28"/>
          <w:szCs w:val="28"/>
          <w:lang w:val="vi-VN"/>
        </w:rPr>
        <w:t xml:space="preserve">4. Ký hiệu riêng trên hoá đơn chuyển đổi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sz w:val="28"/>
          <w:szCs w:val="28"/>
          <w:lang w:val="vi-VN"/>
        </w:rPr>
        <w:t xml:space="preserve">Ký hiệu riêng trên hoá đơn chuyển đổi từ hoá đơn điện tử sang hoá đơn dạng giấy bao gồm đầy đủ các thông tin sau: dòng chữ phân biệt giữa hoá đơn  chuyển đổi và hoá đơn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gốc –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nguồn (ghi rõ “HOÁ ĐƠN CHUYỂN ĐỔI TỪ HOÁ ĐƠN ĐIỆN TỬ”); họ và tên, chữ ký của người </w:t>
      </w:r>
      <w:r w:rsidRPr="00F00823">
        <w:rPr>
          <w:rFonts w:ascii="Times New Roman" w:hAnsi="Times New Roman" w:hint="eastAsia"/>
          <w:sz w:val="28"/>
          <w:szCs w:val="28"/>
          <w:lang w:val="vi-VN"/>
        </w:rPr>
        <w:t>đư</w:t>
      </w:r>
      <w:r w:rsidRPr="00F00823">
        <w:rPr>
          <w:rFonts w:ascii="Times New Roman" w:hAnsi="Times New Roman"/>
          <w:sz w:val="28"/>
          <w:szCs w:val="28"/>
          <w:lang w:val="vi-VN"/>
        </w:rPr>
        <w:t>ợc thực hiện chuyển đổi; thời gian thực hiện chuyển đổi.</w:t>
      </w:r>
    </w:p>
    <w:p w:rsidR="00307DE2" w:rsidRPr="00F00823" w:rsidRDefault="00307DE2" w:rsidP="00307DE2">
      <w:pPr>
        <w:spacing w:before="120" w:after="120"/>
        <w:jc w:val="both"/>
        <w:rPr>
          <w:rFonts w:ascii="Times New Roman" w:hAnsi="Times New Roman"/>
          <w:b/>
          <w:bCs/>
          <w:sz w:val="28"/>
          <w:szCs w:val="28"/>
          <w:lang w:val="vi-VN"/>
        </w:rPr>
      </w:pPr>
      <w:r w:rsidRPr="00F00823">
        <w:rPr>
          <w:rFonts w:ascii="Times New Roman" w:hAnsi="Times New Roman"/>
          <w:sz w:val="28"/>
          <w:szCs w:val="28"/>
          <w:lang w:val="vi-VN"/>
        </w:rPr>
        <w:t xml:space="preserve">           </w:t>
      </w:r>
      <w:r w:rsidRPr="00F00823">
        <w:rPr>
          <w:rFonts w:ascii="Times New Roman" w:hAnsi="Times New Roman"/>
          <w:b/>
          <w:bCs/>
          <w:sz w:val="28"/>
          <w:szCs w:val="28"/>
          <w:lang w:val="vi-VN"/>
        </w:rPr>
        <w:t xml:space="preserve">Điều 13. Kiểm tra việc khởi tạo, lập, phát hành, quản lý, sử dụng hoá đơn </w:t>
      </w:r>
      <w:r w:rsidRPr="00F00823">
        <w:rPr>
          <w:rFonts w:ascii="Times New Roman" w:hAnsi="Times New Roman" w:hint="eastAsia"/>
          <w:b/>
          <w:bCs/>
          <w:sz w:val="28"/>
          <w:szCs w:val="28"/>
          <w:lang w:val="vi-VN"/>
        </w:rPr>
        <w:t>đ</w:t>
      </w:r>
      <w:r w:rsidRPr="00F00823">
        <w:rPr>
          <w:rFonts w:ascii="Times New Roman" w:hAnsi="Times New Roman"/>
          <w:b/>
          <w:bCs/>
          <w:sz w:val="28"/>
          <w:szCs w:val="28"/>
          <w:lang w:val="vi-VN"/>
        </w:rPr>
        <w:t>iện tử</w:t>
      </w:r>
    </w:p>
    <w:p w:rsidR="00307DE2" w:rsidRPr="00F00823" w:rsidRDefault="00307DE2" w:rsidP="00307DE2">
      <w:pPr>
        <w:spacing w:before="120" w:after="120"/>
        <w:ind w:firstLine="601"/>
        <w:jc w:val="both"/>
        <w:rPr>
          <w:rFonts w:ascii="Times New Roman" w:hAnsi="Times New Roman"/>
          <w:sz w:val="28"/>
          <w:szCs w:val="28"/>
          <w:lang w:val="vi-VN"/>
        </w:rPr>
      </w:pPr>
      <w:r w:rsidRPr="00F00823">
        <w:rPr>
          <w:rFonts w:ascii="Times New Roman" w:hAnsi="Times New Roman"/>
          <w:sz w:val="28"/>
          <w:szCs w:val="28"/>
          <w:lang w:val="vi-VN"/>
        </w:rPr>
        <w:t xml:space="preserve">1. Cơ quan nhà nước có thẩm quyền có trách nhiệm thanh tra, kiểm tra, phát hiện và xử lý các vi phạm về hoá đơn điện tử trong hoạt động mua bán hàng hoá, cung ứng dịch vụ. </w:t>
      </w:r>
    </w:p>
    <w:p w:rsidR="00307DE2" w:rsidRPr="00F00823" w:rsidRDefault="00307DE2" w:rsidP="00307DE2">
      <w:pPr>
        <w:pStyle w:val="BodyTextIndent"/>
        <w:spacing w:before="120" w:after="120"/>
        <w:ind w:firstLine="601"/>
        <w:rPr>
          <w:rFonts w:ascii="Times New Roman" w:hAnsi="Times New Roman"/>
          <w:szCs w:val="28"/>
          <w:lang w:val="vi-VN"/>
        </w:rPr>
      </w:pPr>
      <w:r w:rsidRPr="00F00823">
        <w:rPr>
          <w:rFonts w:ascii="Times New Roman" w:hAnsi="Times New Roman"/>
          <w:szCs w:val="28"/>
          <w:lang w:val="vi-VN"/>
        </w:rPr>
        <w:t xml:space="preserve">2. Tổ chức sử dụng hoá đơn điện tử khi bán hàng hóa, cung cấp dịch vụ chịu sự thanh tra, kiểm tra và có trách nhiệm cung cấp </w:t>
      </w:r>
      <w:r w:rsidRPr="00F00823">
        <w:rPr>
          <w:rFonts w:ascii="Times New Roman" w:hAnsi="Times New Roman" w:hint="eastAsia"/>
          <w:szCs w:val="28"/>
          <w:lang w:val="vi-VN"/>
        </w:rPr>
        <w:t>đ</w:t>
      </w:r>
      <w:r w:rsidRPr="00F00823">
        <w:rPr>
          <w:rFonts w:ascii="Times New Roman" w:hAnsi="Times New Roman"/>
          <w:szCs w:val="28"/>
          <w:lang w:val="vi-VN"/>
        </w:rPr>
        <w:t xml:space="preserve">ầy </w:t>
      </w:r>
      <w:r w:rsidRPr="00F00823">
        <w:rPr>
          <w:rFonts w:ascii="Times New Roman" w:hAnsi="Times New Roman" w:hint="eastAsia"/>
          <w:szCs w:val="28"/>
          <w:lang w:val="vi-VN"/>
        </w:rPr>
        <w:t>đ</w:t>
      </w:r>
      <w:r w:rsidRPr="00F00823">
        <w:rPr>
          <w:rFonts w:ascii="Times New Roman" w:hAnsi="Times New Roman"/>
          <w:szCs w:val="28"/>
          <w:lang w:val="vi-VN"/>
        </w:rPr>
        <w:t xml:space="preserve">ủ dữ liệu của hóa </w:t>
      </w:r>
      <w:r w:rsidRPr="00F00823">
        <w:rPr>
          <w:rFonts w:ascii="Times New Roman" w:hAnsi="Times New Roman" w:hint="eastAsia"/>
          <w:szCs w:val="28"/>
          <w:lang w:val="vi-VN"/>
        </w:rPr>
        <w:t>đơ</w:t>
      </w:r>
      <w:r w:rsidRPr="00F00823">
        <w:rPr>
          <w:rFonts w:ascii="Times New Roman" w:hAnsi="Times New Roman"/>
          <w:szCs w:val="28"/>
          <w:lang w:val="vi-VN"/>
        </w:rPr>
        <w:t xml:space="preserve">n </w:t>
      </w:r>
      <w:r w:rsidRPr="00F00823">
        <w:rPr>
          <w:rFonts w:ascii="Times New Roman" w:hAnsi="Times New Roman" w:hint="eastAsia"/>
          <w:szCs w:val="28"/>
          <w:lang w:val="vi-VN"/>
        </w:rPr>
        <w:t>đ</w:t>
      </w:r>
      <w:r w:rsidRPr="00F00823">
        <w:rPr>
          <w:rFonts w:ascii="Times New Roman" w:hAnsi="Times New Roman"/>
          <w:szCs w:val="28"/>
          <w:lang w:val="vi-VN"/>
        </w:rPr>
        <w:t>iện tử, các ph</w:t>
      </w:r>
      <w:r w:rsidRPr="00F00823">
        <w:rPr>
          <w:rFonts w:ascii="Times New Roman" w:hAnsi="Times New Roman" w:hint="eastAsia"/>
          <w:szCs w:val="28"/>
          <w:lang w:val="vi-VN"/>
        </w:rPr>
        <w:t>ươ</w:t>
      </w:r>
      <w:r w:rsidRPr="00F00823">
        <w:rPr>
          <w:rFonts w:ascii="Times New Roman" w:hAnsi="Times New Roman"/>
          <w:szCs w:val="28"/>
          <w:lang w:val="vi-VN"/>
        </w:rPr>
        <w:t>ng tiện l</w:t>
      </w:r>
      <w:r w:rsidRPr="00F00823">
        <w:rPr>
          <w:rFonts w:ascii="Times New Roman" w:hAnsi="Times New Roman" w:hint="eastAsia"/>
          <w:szCs w:val="28"/>
          <w:lang w:val="vi-VN"/>
        </w:rPr>
        <w:t>ư</w:t>
      </w:r>
      <w:r w:rsidRPr="00F00823">
        <w:rPr>
          <w:rFonts w:ascii="Times New Roman" w:hAnsi="Times New Roman"/>
          <w:szCs w:val="28"/>
          <w:lang w:val="vi-VN"/>
        </w:rPr>
        <w:t xml:space="preserve">u trữ hóa </w:t>
      </w:r>
      <w:r w:rsidRPr="00F00823">
        <w:rPr>
          <w:rFonts w:ascii="Times New Roman" w:hAnsi="Times New Roman" w:hint="eastAsia"/>
          <w:szCs w:val="28"/>
          <w:lang w:val="vi-VN"/>
        </w:rPr>
        <w:t>đơ</w:t>
      </w:r>
      <w:r w:rsidRPr="00F00823">
        <w:rPr>
          <w:rFonts w:ascii="Times New Roman" w:hAnsi="Times New Roman"/>
          <w:szCs w:val="28"/>
          <w:lang w:val="vi-VN"/>
        </w:rPr>
        <w:t xml:space="preserve">n </w:t>
      </w:r>
      <w:r w:rsidRPr="00F00823">
        <w:rPr>
          <w:rFonts w:ascii="Times New Roman" w:hAnsi="Times New Roman" w:hint="eastAsia"/>
          <w:szCs w:val="28"/>
          <w:lang w:val="vi-VN"/>
        </w:rPr>
        <w:t>đ</w:t>
      </w:r>
      <w:r w:rsidRPr="00F00823">
        <w:rPr>
          <w:rFonts w:ascii="Times New Roman" w:hAnsi="Times New Roman"/>
          <w:szCs w:val="28"/>
          <w:lang w:val="vi-VN"/>
        </w:rPr>
        <w:t xml:space="preserve">iện tử cùng các tài liệu khác cho các cơ quan nhà nước có thẩm quyền theo quy định của pháp luật. </w:t>
      </w:r>
    </w:p>
    <w:p w:rsidR="00307DE2" w:rsidRPr="00F00823" w:rsidRDefault="00307DE2" w:rsidP="00307DE2">
      <w:pPr>
        <w:spacing w:before="120" w:after="120"/>
        <w:ind w:firstLine="601"/>
        <w:jc w:val="both"/>
        <w:rPr>
          <w:rFonts w:ascii="Times New Roman" w:hAnsi="Times New Roman"/>
          <w:sz w:val="28"/>
          <w:szCs w:val="28"/>
          <w:lang w:val="vi-VN"/>
        </w:rPr>
      </w:pPr>
      <w:r w:rsidRPr="00F00823">
        <w:rPr>
          <w:rFonts w:ascii="Times New Roman" w:hAnsi="Times New Roman"/>
          <w:sz w:val="28"/>
          <w:szCs w:val="28"/>
          <w:lang w:val="vi-VN"/>
        </w:rPr>
        <w:t xml:space="preserve">Việc thanh tra, kiểm tra đối với tổ chức sử dụng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iện tử khi bán hàng hóa, cung cấp dịch vụ được thực hiện theo quy định của pháp luật.</w:t>
      </w:r>
    </w:p>
    <w:p w:rsidR="00307DE2" w:rsidRPr="00F00823" w:rsidRDefault="00307DE2" w:rsidP="00307DE2">
      <w:pPr>
        <w:pStyle w:val="Giua"/>
        <w:spacing w:before="120" w:after="120"/>
        <w:rPr>
          <w:color w:val="auto"/>
        </w:rPr>
      </w:pPr>
      <w:r w:rsidRPr="00F00823">
        <w:rPr>
          <w:color w:val="auto"/>
        </w:rPr>
        <w:t xml:space="preserve">         Việc niêm phong, tạm giữ, tịch thu ph</w:t>
      </w:r>
      <w:r w:rsidRPr="00F00823">
        <w:rPr>
          <w:rFonts w:hint="eastAsia"/>
          <w:color w:val="auto"/>
        </w:rPr>
        <w:t>ươ</w:t>
      </w:r>
      <w:r w:rsidRPr="00F00823">
        <w:rPr>
          <w:color w:val="auto"/>
        </w:rPr>
        <w:t xml:space="preserve">ng tiện </w:t>
      </w:r>
      <w:r w:rsidRPr="00F00823">
        <w:rPr>
          <w:rFonts w:hint="eastAsia"/>
          <w:color w:val="auto"/>
        </w:rPr>
        <w:t>đ</w:t>
      </w:r>
      <w:r w:rsidRPr="00F00823">
        <w:rPr>
          <w:color w:val="auto"/>
        </w:rPr>
        <w:t xml:space="preserve">iện tử </w:t>
      </w:r>
      <w:r w:rsidRPr="00F00823">
        <w:rPr>
          <w:rFonts w:hint="eastAsia"/>
          <w:color w:val="auto"/>
        </w:rPr>
        <w:t>đ</w:t>
      </w:r>
      <w:r w:rsidRPr="00F00823">
        <w:rPr>
          <w:color w:val="auto"/>
        </w:rPr>
        <w:t>ể khởi tạo hoá đơn điện tử thực hiện theo quy định tại Nghị định số 27/2007/NĐ-CP ngày 23 tháng 2 n</w:t>
      </w:r>
      <w:r w:rsidRPr="00F00823">
        <w:rPr>
          <w:rFonts w:hint="eastAsia"/>
          <w:color w:val="auto"/>
        </w:rPr>
        <w:t>ă</w:t>
      </w:r>
      <w:r w:rsidRPr="00F00823">
        <w:rPr>
          <w:color w:val="auto"/>
        </w:rPr>
        <w:t>m 2007 của Chính phủ.</w:t>
      </w:r>
    </w:p>
    <w:p w:rsidR="00307DE2" w:rsidRPr="00F00823" w:rsidRDefault="00307DE2" w:rsidP="00307DE2">
      <w:pPr>
        <w:pStyle w:val="Giua"/>
        <w:jc w:val="center"/>
        <w:rPr>
          <w:b/>
          <w:color w:val="auto"/>
        </w:rPr>
      </w:pPr>
    </w:p>
    <w:p w:rsidR="00307DE2" w:rsidRPr="00F00823" w:rsidRDefault="00307DE2" w:rsidP="00307DE2">
      <w:pPr>
        <w:pStyle w:val="Giua"/>
        <w:jc w:val="center"/>
        <w:rPr>
          <w:b/>
          <w:color w:val="auto"/>
        </w:rPr>
      </w:pPr>
      <w:r>
        <w:rPr>
          <w:b/>
          <w:color w:val="auto"/>
        </w:rPr>
        <w:br w:type="page"/>
      </w:r>
      <w:r w:rsidRPr="00F00823">
        <w:rPr>
          <w:b/>
          <w:color w:val="auto"/>
        </w:rPr>
        <w:lastRenderedPageBreak/>
        <w:t>Ch</w:t>
      </w:r>
      <w:r w:rsidRPr="00F00823">
        <w:rPr>
          <w:rFonts w:hint="eastAsia"/>
          <w:b/>
          <w:color w:val="auto"/>
        </w:rPr>
        <w:t>ươ</w:t>
      </w:r>
      <w:r w:rsidRPr="00F00823">
        <w:rPr>
          <w:b/>
          <w:color w:val="auto"/>
        </w:rPr>
        <w:t>ng III</w:t>
      </w:r>
    </w:p>
    <w:p w:rsidR="00307DE2" w:rsidRPr="00F00823" w:rsidRDefault="00307DE2" w:rsidP="00307DE2">
      <w:pPr>
        <w:pStyle w:val="Giua"/>
        <w:jc w:val="center"/>
        <w:rPr>
          <w:b/>
          <w:color w:val="auto"/>
        </w:rPr>
      </w:pPr>
      <w:r w:rsidRPr="00F00823">
        <w:rPr>
          <w:b/>
          <w:color w:val="auto"/>
        </w:rPr>
        <w:t>TỔ CHỨC THỰC HIỆN</w:t>
      </w:r>
    </w:p>
    <w:p w:rsidR="00307DE2" w:rsidRPr="00F00823" w:rsidRDefault="00307DE2" w:rsidP="00307DE2">
      <w:pPr>
        <w:pStyle w:val="Giua"/>
        <w:jc w:val="center"/>
        <w:rPr>
          <w:b/>
          <w:color w:val="auto"/>
        </w:rPr>
      </w:pPr>
    </w:p>
    <w:p w:rsidR="00307DE2" w:rsidRPr="00F00823" w:rsidRDefault="00307DE2" w:rsidP="00307DE2">
      <w:pPr>
        <w:spacing w:before="120" w:after="120"/>
        <w:ind w:firstLine="592"/>
        <w:jc w:val="both"/>
        <w:rPr>
          <w:rFonts w:ascii="Times New Roman" w:hAnsi="Times New Roman"/>
          <w:b/>
          <w:bCs/>
          <w:snapToGrid w:val="0"/>
          <w:sz w:val="28"/>
          <w:szCs w:val="28"/>
          <w:lang w:val="vi-VN"/>
        </w:rPr>
      </w:pPr>
      <w:r w:rsidRPr="00F00823">
        <w:rPr>
          <w:rFonts w:ascii="Times New Roman" w:hAnsi="Times New Roman"/>
          <w:b/>
          <w:bCs/>
          <w:snapToGrid w:val="0"/>
          <w:sz w:val="28"/>
          <w:szCs w:val="28"/>
          <w:lang w:val="vi-VN"/>
        </w:rPr>
        <w:t>Điều 14.</w:t>
      </w:r>
      <w:r w:rsidRPr="00F00823">
        <w:rPr>
          <w:rFonts w:ascii="Times New Roman" w:hAnsi="Times New Roman"/>
          <w:bCs/>
          <w:snapToGrid w:val="0"/>
          <w:sz w:val="28"/>
          <w:szCs w:val="28"/>
          <w:lang w:val="vi-VN"/>
        </w:rPr>
        <w:t xml:space="preserve"> </w:t>
      </w:r>
      <w:r w:rsidRPr="00F00823">
        <w:rPr>
          <w:rFonts w:ascii="Times New Roman" w:hAnsi="Times New Roman"/>
          <w:b/>
          <w:bCs/>
          <w:snapToGrid w:val="0"/>
          <w:sz w:val="28"/>
          <w:szCs w:val="28"/>
          <w:lang w:val="vi-VN"/>
        </w:rPr>
        <w:t>Hiệu lực thi hành và tổ chức thực hiện</w:t>
      </w:r>
    </w:p>
    <w:p w:rsidR="00307DE2" w:rsidRPr="00F00823" w:rsidRDefault="00307DE2" w:rsidP="00307DE2">
      <w:pPr>
        <w:spacing w:before="120" w:after="120"/>
        <w:ind w:firstLine="592"/>
        <w:jc w:val="both"/>
        <w:rPr>
          <w:rFonts w:ascii="Times New Roman" w:hAnsi="Times New Roman"/>
          <w:b/>
          <w:bCs/>
          <w:snapToGrid w:val="0"/>
          <w:sz w:val="28"/>
          <w:szCs w:val="28"/>
          <w:lang w:val="vi-VN"/>
        </w:rPr>
      </w:pPr>
      <w:r w:rsidRPr="00F00823">
        <w:rPr>
          <w:rFonts w:ascii="Times New Roman" w:hAnsi="Times New Roman"/>
          <w:bCs/>
          <w:snapToGrid w:val="0"/>
          <w:sz w:val="28"/>
          <w:szCs w:val="28"/>
          <w:lang w:val="vi-VN"/>
        </w:rPr>
        <w:t>1. Thông t</w:t>
      </w:r>
      <w:r w:rsidRPr="00F00823">
        <w:rPr>
          <w:rFonts w:ascii="Times New Roman" w:hAnsi="Times New Roman" w:hint="eastAsia"/>
          <w:bCs/>
          <w:snapToGrid w:val="0"/>
          <w:sz w:val="28"/>
          <w:szCs w:val="28"/>
          <w:lang w:val="vi-VN"/>
        </w:rPr>
        <w:t>ư</w:t>
      </w:r>
      <w:r w:rsidRPr="00F00823">
        <w:rPr>
          <w:rFonts w:ascii="Times New Roman" w:hAnsi="Times New Roman"/>
          <w:bCs/>
          <w:snapToGrid w:val="0"/>
          <w:sz w:val="28"/>
          <w:szCs w:val="28"/>
          <w:lang w:val="vi-VN"/>
        </w:rPr>
        <w:t xml:space="preserve"> này có hiệu lực từ ngày 01/5/2011. </w:t>
      </w:r>
      <w:r w:rsidRPr="00F00823">
        <w:rPr>
          <w:rFonts w:ascii="Times New Roman" w:hAnsi="Times New Roman"/>
          <w:b/>
          <w:bCs/>
          <w:snapToGrid w:val="0"/>
          <w:sz w:val="28"/>
          <w:szCs w:val="28"/>
          <w:lang w:val="vi-VN"/>
        </w:rPr>
        <w:t xml:space="preserve"> </w:t>
      </w:r>
    </w:p>
    <w:p w:rsidR="00307DE2" w:rsidRPr="00F00823" w:rsidRDefault="00307DE2" w:rsidP="00307DE2">
      <w:pPr>
        <w:spacing w:before="120" w:after="120"/>
        <w:ind w:firstLine="590"/>
        <w:jc w:val="both"/>
        <w:rPr>
          <w:rFonts w:ascii="Times New Roman" w:hAnsi="Times New Roman"/>
          <w:bCs/>
          <w:snapToGrid w:val="0"/>
          <w:sz w:val="28"/>
          <w:szCs w:val="28"/>
          <w:lang w:val="vi-VN"/>
        </w:rPr>
      </w:pPr>
      <w:r w:rsidRPr="00F00823">
        <w:rPr>
          <w:rFonts w:ascii="Times New Roman" w:hAnsi="Times New Roman"/>
          <w:bCs/>
          <w:snapToGrid w:val="0"/>
          <w:sz w:val="28"/>
          <w:szCs w:val="28"/>
          <w:lang w:val="vi-VN"/>
        </w:rPr>
        <w:t>2. Ngoài các nội dung hướng dẫn cụ thể tại Thông tư này, các nội dung khác được thực hiện theo quy định tại Nghị định số 51/2010/NĐ-CP ngày 14/05/2010 của Chính phủ và Thông t</w:t>
      </w:r>
      <w:r w:rsidRPr="00F00823">
        <w:rPr>
          <w:rFonts w:ascii="Times New Roman" w:hAnsi="Times New Roman" w:hint="eastAsia"/>
          <w:bCs/>
          <w:snapToGrid w:val="0"/>
          <w:sz w:val="28"/>
          <w:szCs w:val="28"/>
          <w:lang w:val="vi-VN"/>
        </w:rPr>
        <w:t>ư</w:t>
      </w:r>
      <w:r w:rsidRPr="00F00823">
        <w:rPr>
          <w:rFonts w:ascii="Times New Roman" w:hAnsi="Times New Roman"/>
          <w:bCs/>
          <w:snapToGrid w:val="0"/>
          <w:sz w:val="28"/>
          <w:szCs w:val="28"/>
          <w:lang w:val="vi-VN"/>
        </w:rPr>
        <w:t xml:space="preserve"> số 153/2010/TT-BTC ngày 28/9/2010 của Bộ Tài chính. </w:t>
      </w:r>
    </w:p>
    <w:p w:rsidR="00307DE2" w:rsidRPr="00F00823" w:rsidRDefault="00307DE2" w:rsidP="00307DE2">
      <w:pPr>
        <w:pStyle w:val="BodyTextIndent2"/>
        <w:spacing w:before="120" w:after="120"/>
        <w:ind w:firstLine="590"/>
        <w:rPr>
          <w:rFonts w:ascii="Times New Roman" w:hAnsi="Times New Roman"/>
          <w:sz w:val="28"/>
          <w:szCs w:val="28"/>
          <w:lang w:val="vi-VN"/>
        </w:rPr>
      </w:pPr>
      <w:r w:rsidRPr="00F00823">
        <w:rPr>
          <w:rFonts w:ascii="Times New Roman" w:hAnsi="Times New Roman"/>
          <w:sz w:val="28"/>
          <w:szCs w:val="28"/>
          <w:lang w:val="vi-VN"/>
        </w:rPr>
        <w:t>Trong quá trình thực hiện nếu có vướng mắc, đề nghị các tổ chức, cá nhân phản ánh về Bộ Tài chính để được hướng dẫn giải quyết kịp thời./.</w:t>
      </w:r>
    </w:p>
    <w:p w:rsidR="00307DE2" w:rsidRPr="00F00823" w:rsidRDefault="00307DE2" w:rsidP="00307DE2">
      <w:pPr>
        <w:pStyle w:val="BodyTextIndent2"/>
        <w:spacing w:before="120" w:after="120"/>
        <w:ind w:firstLine="590"/>
        <w:rPr>
          <w:rFonts w:ascii="Times New Roman" w:hAnsi="Times New Roman"/>
          <w:sz w:val="28"/>
          <w:szCs w:val="28"/>
          <w:lang w:val="vi-VN"/>
        </w:rPr>
      </w:pPr>
    </w:p>
    <w:tbl>
      <w:tblPr>
        <w:tblW w:w="9464" w:type="dxa"/>
        <w:tblLook w:val="01E0"/>
      </w:tblPr>
      <w:tblGrid>
        <w:gridCol w:w="5081"/>
        <w:gridCol w:w="4383"/>
      </w:tblGrid>
      <w:tr w:rsidR="00307DE2" w:rsidRPr="00F00823" w:rsidTr="000D161B">
        <w:trPr>
          <w:trHeight w:val="849"/>
        </w:trPr>
        <w:tc>
          <w:tcPr>
            <w:tcW w:w="5081" w:type="dxa"/>
          </w:tcPr>
          <w:p w:rsidR="00307DE2" w:rsidRPr="00F00823" w:rsidRDefault="00307DE2" w:rsidP="000D161B">
            <w:pPr>
              <w:jc w:val="both"/>
              <w:rPr>
                <w:rFonts w:ascii="Times New Roman" w:hAnsi="Times New Roman"/>
                <w:b/>
                <w:i/>
                <w:sz w:val="21"/>
                <w:szCs w:val="21"/>
                <w:lang w:val="vi-VN"/>
              </w:rPr>
            </w:pPr>
            <w:r w:rsidRPr="00F00823">
              <w:rPr>
                <w:rFonts w:ascii="Times New Roman" w:hAnsi="Times New Roman"/>
                <w:b/>
                <w:i/>
                <w:sz w:val="21"/>
                <w:szCs w:val="21"/>
                <w:lang w:val="vi-VN"/>
              </w:rPr>
              <w:t>Nơi nhận:</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Thủ tướng Chính phủ và các Phó TTCP;</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Văn phòng TW và các ban của Đảng;</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Văn phòng Quốc hội;</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Văn phòng Chủ tịch nước;</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Văn phòng Chính phủ;</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Viện Kiểm sát Nhân dân tối cao;</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Toà án Nhân dân tối cao;</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Kiểm toán Nhà nước;</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Các Bộ, cơ quan ngang Bộ, cơ quan thuộc Chính phủ;</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Văn phòng Ban chỉ đạo Trung ương về phòng, chống tham nhũng.</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Cơ quan Trung ương của các đoàn thể;</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UBND, Sở Tài chính, Cục thuế, Kho bạc Nhà nước các tỉnh, thành phố trực thuộc TW;</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Website Chính phủ; Công báo;</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Cục Kiểm tra văn bản (Bộ Tư pháp);</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Các Tập đoàn kinh tế, Tổng công ty nhà nước;</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Các đơn vị thuộc Bộ Tài chính;</w:t>
            </w:r>
          </w:p>
          <w:p w:rsidR="00307DE2" w:rsidRPr="00F00823" w:rsidRDefault="00307DE2" w:rsidP="000D161B">
            <w:pPr>
              <w:jc w:val="both"/>
              <w:rPr>
                <w:rFonts w:ascii="Times New Roman" w:hAnsi="Times New Roman"/>
                <w:sz w:val="21"/>
                <w:szCs w:val="21"/>
                <w:lang w:val="vi-VN"/>
              </w:rPr>
            </w:pPr>
            <w:r w:rsidRPr="00F00823">
              <w:rPr>
                <w:rFonts w:ascii="Times New Roman" w:hAnsi="Times New Roman"/>
                <w:sz w:val="21"/>
                <w:szCs w:val="21"/>
                <w:lang w:val="vi-VN"/>
              </w:rPr>
              <w:t>- Website Bộ Tài chính;</w:t>
            </w:r>
          </w:p>
          <w:p w:rsidR="00307DE2" w:rsidRPr="00F00823" w:rsidRDefault="00307DE2" w:rsidP="000D161B">
            <w:pPr>
              <w:jc w:val="both"/>
              <w:rPr>
                <w:rFonts w:ascii="Times New Roman" w:hAnsi="Times New Roman"/>
                <w:sz w:val="21"/>
                <w:szCs w:val="21"/>
              </w:rPr>
            </w:pPr>
            <w:r w:rsidRPr="00F00823">
              <w:rPr>
                <w:rFonts w:ascii="Times New Roman" w:hAnsi="Times New Roman"/>
                <w:sz w:val="21"/>
                <w:szCs w:val="21"/>
                <w:lang w:val="vi-VN"/>
              </w:rPr>
              <w:t>- Lưu VT, TCT (VT, CS-4b)</w:t>
            </w:r>
            <w:r w:rsidRPr="00F00823">
              <w:rPr>
                <w:rFonts w:ascii="Times New Roman" w:hAnsi="Times New Roman"/>
                <w:sz w:val="21"/>
                <w:szCs w:val="21"/>
              </w:rPr>
              <w:t xml:space="preserve">.Thu Hà </w:t>
            </w:r>
          </w:p>
        </w:tc>
        <w:tc>
          <w:tcPr>
            <w:tcW w:w="4383" w:type="dxa"/>
          </w:tcPr>
          <w:p w:rsidR="00307DE2" w:rsidRPr="00F00823" w:rsidRDefault="00307DE2" w:rsidP="000D161B">
            <w:pPr>
              <w:jc w:val="center"/>
              <w:rPr>
                <w:rFonts w:ascii="Times New Roman" w:hAnsi="Times New Roman"/>
                <w:b/>
                <w:sz w:val="26"/>
                <w:szCs w:val="26"/>
                <w:lang w:val="vi-VN"/>
              </w:rPr>
            </w:pPr>
            <w:r w:rsidRPr="00F00823">
              <w:rPr>
                <w:rFonts w:ascii="Times New Roman" w:hAnsi="Times New Roman"/>
                <w:b/>
                <w:sz w:val="26"/>
                <w:szCs w:val="26"/>
                <w:lang w:val="vi-VN"/>
              </w:rPr>
              <w:t xml:space="preserve">                      KT. BỘ TRƯỞNG</w:t>
            </w:r>
          </w:p>
          <w:p w:rsidR="00307DE2" w:rsidRPr="00F00823" w:rsidRDefault="00307DE2" w:rsidP="000D161B">
            <w:pPr>
              <w:jc w:val="center"/>
              <w:rPr>
                <w:rFonts w:ascii="Times New Roman" w:hAnsi="Times New Roman"/>
                <w:b/>
                <w:sz w:val="26"/>
                <w:szCs w:val="26"/>
                <w:lang w:val="vi-VN"/>
              </w:rPr>
            </w:pPr>
            <w:r w:rsidRPr="00F00823">
              <w:rPr>
                <w:rFonts w:ascii="Times New Roman" w:hAnsi="Times New Roman"/>
                <w:b/>
                <w:sz w:val="26"/>
                <w:szCs w:val="26"/>
                <w:lang w:val="vi-VN"/>
              </w:rPr>
              <w:t xml:space="preserve">                     THỨ TRƯỞNG</w:t>
            </w:r>
          </w:p>
          <w:p w:rsidR="00307DE2" w:rsidRPr="00F00823" w:rsidRDefault="00307DE2" w:rsidP="000D161B">
            <w:pPr>
              <w:jc w:val="center"/>
              <w:rPr>
                <w:rFonts w:ascii="Times New Roman" w:hAnsi="Times New Roman"/>
                <w:b/>
                <w:sz w:val="28"/>
                <w:szCs w:val="28"/>
                <w:lang w:val="vi-VN"/>
              </w:rPr>
            </w:pPr>
          </w:p>
          <w:p w:rsidR="00307DE2" w:rsidRPr="00F00823" w:rsidRDefault="00307DE2" w:rsidP="000D161B">
            <w:pPr>
              <w:jc w:val="center"/>
              <w:rPr>
                <w:rFonts w:ascii="Times New Roman" w:hAnsi="Times New Roman"/>
                <w:b/>
                <w:sz w:val="28"/>
                <w:szCs w:val="28"/>
                <w:lang w:val="vi-VN"/>
              </w:rPr>
            </w:pPr>
          </w:p>
          <w:p w:rsidR="00307DE2" w:rsidRPr="00F00823" w:rsidRDefault="00307DE2" w:rsidP="000D161B">
            <w:pPr>
              <w:jc w:val="center"/>
              <w:rPr>
                <w:rFonts w:ascii="Times New Roman" w:hAnsi="Times New Roman"/>
                <w:b/>
                <w:i/>
                <w:sz w:val="26"/>
                <w:szCs w:val="28"/>
                <w:lang w:val="vi-VN"/>
              </w:rPr>
            </w:pPr>
          </w:p>
          <w:p w:rsidR="00307DE2" w:rsidRPr="00F00823" w:rsidRDefault="00307DE2" w:rsidP="000D161B">
            <w:pPr>
              <w:jc w:val="center"/>
              <w:rPr>
                <w:rFonts w:ascii="Times New Roman" w:hAnsi="Times New Roman"/>
                <w:b/>
                <w:i/>
                <w:sz w:val="26"/>
                <w:szCs w:val="28"/>
              </w:rPr>
            </w:pPr>
            <w:r w:rsidRPr="00F00823">
              <w:rPr>
                <w:rFonts w:ascii="Times New Roman" w:hAnsi="Times New Roman"/>
                <w:b/>
                <w:i/>
                <w:sz w:val="26"/>
                <w:szCs w:val="28"/>
              </w:rPr>
              <w:t xml:space="preserve">                (</w:t>
            </w:r>
            <w:r w:rsidRPr="00F00823">
              <w:rPr>
                <w:rFonts w:ascii="Times New Roman" w:hAnsi="Times New Roman" w:hint="eastAsia"/>
                <w:b/>
                <w:i/>
                <w:sz w:val="26"/>
                <w:szCs w:val="28"/>
              </w:rPr>
              <w:t>Đ</w:t>
            </w:r>
            <w:r w:rsidRPr="00F00823">
              <w:rPr>
                <w:rFonts w:ascii="Times New Roman" w:hAnsi="Times New Roman"/>
                <w:b/>
                <w:i/>
                <w:sz w:val="26"/>
                <w:szCs w:val="28"/>
              </w:rPr>
              <w:t>ã ký)</w:t>
            </w:r>
          </w:p>
          <w:p w:rsidR="00307DE2" w:rsidRPr="00F00823" w:rsidRDefault="00307DE2" w:rsidP="000D161B">
            <w:pPr>
              <w:jc w:val="center"/>
              <w:rPr>
                <w:rFonts w:ascii="Times New Roman" w:hAnsi="Times New Roman"/>
                <w:b/>
                <w:sz w:val="28"/>
                <w:szCs w:val="28"/>
                <w:lang w:val="vi-VN"/>
              </w:rPr>
            </w:pPr>
          </w:p>
          <w:p w:rsidR="00307DE2" w:rsidRPr="00F00823" w:rsidRDefault="00307DE2" w:rsidP="000D161B">
            <w:pPr>
              <w:jc w:val="center"/>
              <w:rPr>
                <w:rFonts w:ascii="Times New Roman" w:hAnsi="Times New Roman"/>
                <w:b/>
                <w:sz w:val="28"/>
                <w:szCs w:val="28"/>
                <w:lang w:val="vi-VN"/>
              </w:rPr>
            </w:pPr>
          </w:p>
          <w:p w:rsidR="00307DE2" w:rsidRPr="00F00823" w:rsidRDefault="00307DE2" w:rsidP="000D161B">
            <w:pPr>
              <w:jc w:val="center"/>
              <w:rPr>
                <w:rFonts w:ascii="Times New Roman" w:hAnsi="Times New Roman"/>
                <w:b/>
                <w:sz w:val="28"/>
                <w:szCs w:val="28"/>
                <w:lang w:val="vi-VN"/>
              </w:rPr>
            </w:pPr>
          </w:p>
          <w:p w:rsidR="00307DE2" w:rsidRPr="00F00823" w:rsidRDefault="00307DE2" w:rsidP="000D161B">
            <w:pPr>
              <w:jc w:val="right"/>
              <w:rPr>
                <w:rFonts w:ascii="Times New Roman" w:hAnsi="Times New Roman"/>
                <w:b/>
                <w:sz w:val="28"/>
                <w:szCs w:val="28"/>
                <w:lang w:val="vi-VN"/>
              </w:rPr>
            </w:pPr>
            <w:r w:rsidRPr="00F00823">
              <w:rPr>
                <w:rFonts w:ascii="Times New Roman" w:hAnsi="Times New Roman"/>
                <w:b/>
                <w:sz w:val="28"/>
                <w:szCs w:val="28"/>
                <w:lang w:val="vi-VN"/>
              </w:rPr>
              <w:t>Đỗ Hoàng Anh Tuấn</w:t>
            </w:r>
          </w:p>
        </w:tc>
      </w:tr>
    </w:tbl>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rPr>
          <w:rFonts w:ascii="Times New Roman" w:hAnsi="Times New Roman"/>
          <w:b/>
          <w:sz w:val="28"/>
          <w:szCs w:val="28"/>
        </w:rPr>
      </w:pPr>
    </w:p>
    <w:p w:rsidR="00307DE2" w:rsidRPr="00F00823" w:rsidRDefault="00307DE2" w:rsidP="00307DE2">
      <w:pPr>
        <w:jc w:val="center"/>
        <w:rPr>
          <w:rFonts w:ascii="Times New Roman" w:hAnsi="Times New Roman"/>
          <w:b/>
          <w:sz w:val="28"/>
          <w:szCs w:val="28"/>
          <w:lang w:val="vi-VN"/>
        </w:rPr>
      </w:pPr>
      <w:r w:rsidRPr="00F00823">
        <w:rPr>
          <w:rFonts w:ascii="Times New Roman" w:hAnsi="Times New Roman"/>
          <w:b/>
          <w:sz w:val="28"/>
          <w:szCs w:val="28"/>
          <w:lang w:val="vi-VN"/>
        </w:rPr>
        <w:t>PHỤ LỤC</w:t>
      </w:r>
    </w:p>
    <w:p w:rsidR="00307DE2" w:rsidRPr="00F00823" w:rsidRDefault="00307DE2" w:rsidP="00307DE2">
      <w:pPr>
        <w:ind w:left="720" w:firstLine="720"/>
        <w:jc w:val="center"/>
        <w:rPr>
          <w:rFonts w:ascii="Times New Roman" w:hAnsi="Times New Roman"/>
          <w:b/>
          <w:sz w:val="28"/>
          <w:szCs w:val="28"/>
          <w:lang w:val="vi-VN"/>
        </w:rPr>
      </w:pPr>
    </w:p>
    <w:p w:rsidR="00307DE2" w:rsidRPr="00F00823" w:rsidRDefault="00307DE2" w:rsidP="00307DE2">
      <w:pPr>
        <w:ind w:firstLine="720"/>
        <w:rPr>
          <w:rFonts w:ascii="Times New Roman" w:hAnsi="Times New Roman"/>
          <w:b/>
          <w:sz w:val="28"/>
          <w:szCs w:val="28"/>
          <w:lang w:val="vi-VN"/>
        </w:rPr>
      </w:pPr>
      <w:r w:rsidRPr="00F00823">
        <w:rPr>
          <w:rFonts w:ascii="Times New Roman" w:hAnsi="Times New Roman"/>
          <w:b/>
          <w:sz w:val="28"/>
          <w:szCs w:val="28"/>
          <w:lang w:val="vi-VN"/>
        </w:rPr>
        <w:t xml:space="preserve">1. Mẫu Quyết định về việc áp dụng hóa đơn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iện tử</w:t>
      </w:r>
    </w:p>
    <w:p w:rsidR="00307DE2" w:rsidRPr="00F00823" w:rsidRDefault="00307DE2" w:rsidP="00307DE2">
      <w:pPr>
        <w:ind w:left="720" w:firstLine="720"/>
        <w:rPr>
          <w:rFonts w:ascii="Times New Roman" w:hAnsi="Times New Roman"/>
          <w:b/>
          <w:sz w:val="28"/>
          <w:szCs w:val="28"/>
          <w:lang w:val="vi-VN"/>
        </w:rPr>
      </w:pPr>
    </w:p>
    <w:p w:rsidR="00307DE2" w:rsidRPr="00F00823" w:rsidRDefault="00307DE2" w:rsidP="00307DE2">
      <w:pPr>
        <w:jc w:val="center"/>
        <w:rPr>
          <w:rFonts w:ascii="Times New Roman" w:hAnsi="Times New Roman"/>
          <w:i/>
          <w:sz w:val="27"/>
          <w:szCs w:val="27"/>
          <w:lang w:val="vi-VN"/>
        </w:rPr>
      </w:pPr>
      <w:r w:rsidRPr="00F00823">
        <w:rPr>
          <w:rFonts w:ascii="Times New Roman" w:hAnsi="Times New Roman"/>
          <w:i/>
          <w:sz w:val="27"/>
          <w:szCs w:val="27"/>
          <w:lang w:val="vi-VN"/>
        </w:rPr>
        <w:t xml:space="preserve">(Ban hành kèm theo Thông tư số </w:t>
      </w:r>
      <w:r w:rsidRPr="00F00823">
        <w:rPr>
          <w:rFonts w:ascii="Times New Roman" w:hAnsi="Times New Roman"/>
          <w:i/>
          <w:sz w:val="27"/>
          <w:szCs w:val="27"/>
        </w:rPr>
        <w:t>32</w:t>
      </w:r>
      <w:r w:rsidRPr="00F00823">
        <w:rPr>
          <w:rFonts w:ascii="Times New Roman" w:hAnsi="Times New Roman"/>
          <w:i/>
          <w:sz w:val="27"/>
          <w:szCs w:val="27"/>
          <w:lang w:val="vi-VN"/>
        </w:rPr>
        <w:t xml:space="preserve"> /2011/TT-BTC</w:t>
      </w:r>
    </w:p>
    <w:p w:rsidR="00307DE2" w:rsidRPr="00F00823" w:rsidRDefault="00307DE2" w:rsidP="00307DE2">
      <w:pPr>
        <w:jc w:val="center"/>
        <w:rPr>
          <w:rFonts w:ascii="Times New Roman" w:hAnsi="Times New Roman"/>
          <w:i/>
          <w:sz w:val="27"/>
          <w:szCs w:val="27"/>
          <w:lang w:val="vi-VN"/>
        </w:rPr>
      </w:pPr>
      <w:r w:rsidRPr="00F00823">
        <w:rPr>
          <w:rFonts w:ascii="Times New Roman" w:hAnsi="Times New Roman"/>
          <w:i/>
          <w:sz w:val="27"/>
          <w:szCs w:val="27"/>
          <w:lang w:val="vi-VN"/>
        </w:rPr>
        <w:t>Ngày</w:t>
      </w:r>
      <w:r w:rsidRPr="00F00823">
        <w:rPr>
          <w:rFonts w:ascii="Times New Roman" w:hAnsi="Times New Roman"/>
          <w:i/>
          <w:sz w:val="27"/>
          <w:szCs w:val="27"/>
        </w:rPr>
        <w:t>14</w:t>
      </w:r>
      <w:r w:rsidRPr="00F00823">
        <w:rPr>
          <w:rFonts w:ascii="Times New Roman" w:hAnsi="Times New Roman"/>
          <w:i/>
          <w:sz w:val="27"/>
          <w:szCs w:val="27"/>
          <w:lang w:val="vi-VN"/>
        </w:rPr>
        <w:t xml:space="preserve">  /2/2011 của Bộ Tài chính)</w:t>
      </w:r>
    </w:p>
    <w:p w:rsidR="00307DE2" w:rsidRPr="00F00823" w:rsidRDefault="00307DE2" w:rsidP="00307DE2">
      <w:pPr>
        <w:rPr>
          <w:rFonts w:ascii="Times New Roman" w:hAnsi="Times New Roman"/>
          <w:i/>
          <w:sz w:val="28"/>
          <w:szCs w:val="28"/>
          <w:lang w:val="vi-VN"/>
        </w:rPr>
      </w:pPr>
    </w:p>
    <w:p w:rsidR="00307DE2" w:rsidRPr="00F00823" w:rsidRDefault="00307DE2" w:rsidP="00307DE2">
      <w:pPr>
        <w:rPr>
          <w:rFonts w:ascii="Times New Roman" w:hAnsi="Times New Roman"/>
          <w:i/>
          <w:sz w:val="28"/>
          <w:szCs w:val="28"/>
          <w:lang w:val="vi-VN"/>
        </w:rPr>
      </w:pPr>
    </w:p>
    <w:tbl>
      <w:tblPr>
        <w:tblW w:w="9823" w:type="dxa"/>
        <w:tblLook w:val="01E0"/>
      </w:tblPr>
      <w:tblGrid>
        <w:gridCol w:w="3592"/>
        <w:gridCol w:w="6231"/>
      </w:tblGrid>
      <w:tr w:rsidR="00307DE2" w:rsidRPr="00F00823" w:rsidTr="000D161B">
        <w:tc>
          <w:tcPr>
            <w:tcW w:w="3592" w:type="dxa"/>
          </w:tcPr>
          <w:p w:rsidR="00307DE2" w:rsidRPr="00F00823" w:rsidRDefault="00307DE2" w:rsidP="000D161B">
            <w:pPr>
              <w:rPr>
                <w:rFonts w:ascii="Times New Roman" w:hAnsi="Times New Roman"/>
                <w:b/>
                <w:sz w:val="26"/>
                <w:szCs w:val="26"/>
                <w:lang w:val="vi-VN"/>
              </w:rPr>
            </w:pPr>
            <w:r w:rsidRPr="00F00823">
              <w:rPr>
                <w:rFonts w:ascii="Times New Roman" w:hAnsi="Times New Roman"/>
                <w:b/>
                <w:sz w:val="26"/>
                <w:szCs w:val="26"/>
                <w:lang w:val="vi-VN"/>
              </w:rPr>
              <w:t>Đơn vị chủ quản:…………......</w:t>
            </w:r>
          </w:p>
          <w:p w:rsidR="00307DE2" w:rsidRPr="00F00823" w:rsidRDefault="00307DE2" w:rsidP="000D161B">
            <w:pPr>
              <w:rPr>
                <w:rFonts w:ascii="Times New Roman" w:hAnsi="Times New Roman"/>
                <w:lang w:val="vi-VN"/>
              </w:rPr>
            </w:pPr>
            <w:r w:rsidRPr="00F00823">
              <w:rPr>
                <w:rFonts w:ascii="Times New Roman" w:hAnsi="Times New Roman"/>
                <w:b/>
                <w:sz w:val="26"/>
                <w:szCs w:val="26"/>
                <w:lang w:val="vi-VN"/>
              </w:rPr>
              <w:t>Tên tổ chức…………………..</w:t>
            </w:r>
          </w:p>
        </w:tc>
        <w:tc>
          <w:tcPr>
            <w:tcW w:w="6231" w:type="dxa"/>
          </w:tcPr>
          <w:p w:rsidR="00307DE2" w:rsidRPr="00F00823" w:rsidRDefault="00307DE2" w:rsidP="000D161B">
            <w:pPr>
              <w:jc w:val="center"/>
              <w:rPr>
                <w:rFonts w:ascii="Times New Roman" w:hAnsi="Times New Roman"/>
                <w:b/>
                <w:szCs w:val="24"/>
                <w:lang w:val="vi-VN"/>
              </w:rPr>
            </w:pPr>
            <w:r w:rsidRPr="00F00823">
              <w:rPr>
                <w:rFonts w:ascii="Times New Roman" w:hAnsi="Times New Roman"/>
                <w:b/>
                <w:szCs w:val="24"/>
                <w:lang w:val="vi-VN"/>
              </w:rPr>
              <w:t>CỘNG HÒA XÃ HỘI CHỦ NGHĨA VIỆT NAM</w:t>
            </w:r>
          </w:p>
          <w:p w:rsidR="00307DE2" w:rsidRPr="00F00823" w:rsidRDefault="00307DE2" w:rsidP="000D161B">
            <w:pPr>
              <w:jc w:val="center"/>
              <w:rPr>
                <w:rFonts w:ascii="Times New Roman" w:hAnsi="Times New Roman"/>
                <w:b/>
                <w:lang w:val="vi-VN"/>
              </w:rPr>
            </w:pPr>
            <w:r w:rsidRPr="00F00823">
              <w:rPr>
                <w:rFonts w:ascii="Times New Roman" w:hAnsi="Times New Roman"/>
                <w:b/>
                <w:sz w:val="28"/>
                <w:lang w:val="vi-VN"/>
              </w:rPr>
              <w:t>Độc lập - Tự do - Hạnh phúc</w:t>
            </w:r>
          </w:p>
        </w:tc>
      </w:tr>
    </w:tbl>
    <w:p w:rsidR="00307DE2" w:rsidRPr="00F00823" w:rsidRDefault="00307DE2" w:rsidP="00307DE2">
      <w:pPr>
        <w:jc w:val="right"/>
        <w:rPr>
          <w:rFonts w:ascii="Times New Roman" w:hAnsi="Times New Roman"/>
          <w:i/>
          <w:sz w:val="28"/>
          <w:szCs w:val="28"/>
          <w:lang w:val="vi-VN"/>
        </w:rPr>
      </w:pPr>
    </w:p>
    <w:p w:rsidR="00307DE2" w:rsidRPr="00F00823" w:rsidRDefault="00307DE2" w:rsidP="00307DE2">
      <w:pPr>
        <w:jc w:val="right"/>
        <w:rPr>
          <w:rFonts w:ascii="Times New Roman" w:hAnsi="Times New Roman"/>
          <w:sz w:val="28"/>
          <w:szCs w:val="28"/>
        </w:rPr>
      </w:pPr>
      <w:r w:rsidRPr="00F00823">
        <w:rPr>
          <w:rFonts w:ascii="Times New Roman" w:hAnsi="Times New Roman"/>
          <w:i/>
          <w:sz w:val="28"/>
          <w:szCs w:val="28"/>
        </w:rPr>
        <w:t>………, ngày……… tháng……… năm………</w:t>
      </w:r>
    </w:p>
    <w:p w:rsidR="00307DE2" w:rsidRPr="00F00823" w:rsidRDefault="00307DE2" w:rsidP="00307DE2">
      <w:pPr>
        <w:jc w:val="center"/>
        <w:rPr>
          <w:rFonts w:ascii="Times New Roman" w:hAnsi="Times New Roman"/>
          <w:b/>
          <w:sz w:val="28"/>
          <w:szCs w:val="28"/>
        </w:rPr>
      </w:pPr>
    </w:p>
    <w:p w:rsidR="00307DE2" w:rsidRPr="00F00823" w:rsidRDefault="00307DE2" w:rsidP="00307DE2">
      <w:pPr>
        <w:jc w:val="center"/>
        <w:rPr>
          <w:rFonts w:ascii="Times New Roman" w:hAnsi="Times New Roman"/>
          <w:b/>
          <w:sz w:val="28"/>
          <w:szCs w:val="28"/>
        </w:rPr>
      </w:pPr>
      <w:r w:rsidRPr="00F00823">
        <w:rPr>
          <w:rFonts w:ascii="Times New Roman" w:hAnsi="Times New Roman"/>
          <w:b/>
          <w:sz w:val="28"/>
          <w:szCs w:val="28"/>
        </w:rPr>
        <w:lastRenderedPageBreak/>
        <w:t>QUYẾT ĐỊNH CỦA ………(CÔNG TY, ĐƠN VỊ)</w:t>
      </w:r>
    </w:p>
    <w:p w:rsidR="00307DE2" w:rsidRPr="00F00823" w:rsidRDefault="00307DE2" w:rsidP="00307DE2">
      <w:pPr>
        <w:jc w:val="center"/>
        <w:rPr>
          <w:rFonts w:ascii="Times New Roman" w:hAnsi="Times New Roman"/>
          <w:b/>
          <w:sz w:val="28"/>
          <w:szCs w:val="28"/>
        </w:rPr>
      </w:pPr>
      <w:r w:rsidRPr="00F00823">
        <w:rPr>
          <w:rFonts w:ascii="Times New Roman" w:hAnsi="Times New Roman"/>
          <w:b/>
          <w:sz w:val="28"/>
          <w:szCs w:val="28"/>
        </w:rPr>
        <w:t xml:space="preserve">Về việc áp dụng hóa đơn </w:t>
      </w:r>
      <w:r w:rsidRPr="00F00823">
        <w:rPr>
          <w:rFonts w:ascii="Times New Roman" w:hAnsi="Times New Roman" w:hint="eastAsia"/>
          <w:b/>
          <w:sz w:val="28"/>
          <w:szCs w:val="28"/>
        </w:rPr>
        <w:t>đ</w:t>
      </w:r>
      <w:r w:rsidRPr="00F00823">
        <w:rPr>
          <w:rFonts w:ascii="Times New Roman" w:hAnsi="Times New Roman"/>
          <w:b/>
          <w:sz w:val="28"/>
          <w:szCs w:val="28"/>
        </w:rPr>
        <w:t>iện tử</w:t>
      </w:r>
    </w:p>
    <w:p w:rsidR="00307DE2" w:rsidRPr="00F00823" w:rsidRDefault="00307DE2" w:rsidP="00307DE2">
      <w:pPr>
        <w:jc w:val="center"/>
        <w:rPr>
          <w:rFonts w:ascii="Times New Roman" w:hAnsi="Times New Roman"/>
          <w:sz w:val="28"/>
          <w:szCs w:val="28"/>
        </w:rPr>
      </w:pPr>
      <w:r w:rsidRPr="00F00823">
        <w:rPr>
          <w:rFonts w:ascii="Times New Roman" w:hAnsi="Times New Roman"/>
          <w:sz w:val="28"/>
          <w:szCs w:val="28"/>
        </w:rPr>
        <w:t>-----------------</w:t>
      </w:r>
    </w:p>
    <w:p w:rsidR="00307DE2" w:rsidRPr="00F00823" w:rsidRDefault="00307DE2" w:rsidP="00307DE2">
      <w:pPr>
        <w:jc w:val="center"/>
        <w:rPr>
          <w:rFonts w:ascii="Times New Roman" w:hAnsi="Times New Roman"/>
          <w:b/>
          <w:sz w:val="28"/>
          <w:szCs w:val="28"/>
        </w:rPr>
      </w:pPr>
    </w:p>
    <w:p w:rsidR="00307DE2" w:rsidRPr="00F00823" w:rsidRDefault="00307DE2" w:rsidP="00307DE2">
      <w:pPr>
        <w:jc w:val="center"/>
        <w:rPr>
          <w:rFonts w:ascii="Times New Roman" w:hAnsi="Times New Roman"/>
          <w:b/>
          <w:sz w:val="28"/>
          <w:szCs w:val="28"/>
        </w:rPr>
      </w:pPr>
      <w:r w:rsidRPr="00F00823">
        <w:rPr>
          <w:rFonts w:ascii="Times New Roman" w:hAnsi="Times New Roman"/>
          <w:b/>
          <w:sz w:val="28"/>
          <w:szCs w:val="28"/>
        </w:rPr>
        <w:t>GIÁM ĐỐC …</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rPr>
        <w:t>Căn cứ Thông t</w:t>
      </w:r>
      <w:r w:rsidRPr="00F00823">
        <w:rPr>
          <w:rFonts w:ascii="Times New Roman" w:hAnsi="Times New Roman" w:hint="eastAsia"/>
          <w:sz w:val="28"/>
          <w:szCs w:val="28"/>
        </w:rPr>
        <w:t>ư</w:t>
      </w:r>
      <w:r w:rsidRPr="00F00823">
        <w:rPr>
          <w:rFonts w:ascii="Times New Roman" w:hAnsi="Times New Roman"/>
          <w:sz w:val="28"/>
          <w:szCs w:val="28"/>
        </w:rPr>
        <w:t xml:space="preserve"> số     /2011/TT-BTC ngày     /2/2011 của Bộ Tài chính hướng dẫn về khởi tạo, phát hành và sử dụng hoá đơn </w:t>
      </w:r>
      <w:r w:rsidRPr="00F00823">
        <w:rPr>
          <w:rFonts w:ascii="Times New Roman" w:hAnsi="Times New Roman" w:hint="eastAsia"/>
          <w:sz w:val="28"/>
          <w:szCs w:val="28"/>
        </w:rPr>
        <w:t>đ</w:t>
      </w:r>
      <w:r w:rsidRPr="00F00823">
        <w:rPr>
          <w:rFonts w:ascii="Times New Roman" w:hAnsi="Times New Roman"/>
          <w:sz w:val="28"/>
          <w:szCs w:val="28"/>
        </w:rPr>
        <w:t xml:space="preserve">iện tử bán hàng </w:t>
      </w:r>
      <w:r w:rsidRPr="00F00823">
        <w:rPr>
          <w:rFonts w:ascii="Times New Roman" w:hAnsi="Times New Roman"/>
          <w:sz w:val="28"/>
          <w:szCs w:val="28"/>
          <w:lang w:val="vi-VN"/>
        </w:rPr>
        <w:t>hóa</w:t>
      </w:r>
      <w:r w:rsidRPr="00F00823">
        <w:rPr>
          <w:rFonts w:ascii="Times New Roman" w:hAnsi="Times New Roman"/>
          <w:sz w:val="28"/>
          <w:szCs w:val="28"/>
        </w:rPr>
        <w:t xml:space="preserve">, cung ứng dịch vụ; </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rPr>
        <w:t>Căn cứ Quyết định thành lập (hoặc Giấy đăng ký kinh doanh) số …</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rPr>
        <w:t>….</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rPr>
        <w:t>Xét đề nghị của …</w:t>
      </w:r>
    </w:p>
    <w:p w:rsidR="00307DE2" w:rsidRPr="00F00823" w:rsidRDefault="00307DE2" w:rsidP="00307DE2">
      <w:pPr>
        <w:jc w:val="center"/>
        <w:rPr>
          <w:rFonts w:ascii="Times New Roman" w:hAnsi="Times New Roman"/>
          <w:b/>
          <w:sz w:val="28"/>
          <w:szCs w:val="28"/>
        </w:rPr>
      </w:pPr>
      <w:r w:rsidRPr="00F00823">
        <w:rPr>
          <w:rFonts w:ascii="Times New Roman" w:hAnsi="Times New Roman"/>
          <w:b/>
          <w:sz w:val="28"/>
          <w:szCs w:val="28"/>
        </w:rPr>
        <w:t>QUYẾT ĐỊNH:</w:t>
      </w:r>
    </w:p>
    <w:p w:rsidR="00307DE2" w:rsidRPr="00F00823" w:rsidRDefault="00307DE2" w:rsidP="00307DE2">
      <w:pPr>
        <w:jc w:val="center"/>
        <w:rPr>
          <w:rFonts w:ascii="Times New Roman" w:hAnsi="Times New Roman"/>
          <w:b/>
          <w:sz w:val="28"/>
          <w:szCs w:val="28"/>
        </w:rPr>
      </w:pP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b/>
          <w:sz w:val="28"/>
          <w:szCs w:val="28"/>
        </w:rPr>
        <w:t>Điều 1.</w:t>
      </w:r>
      <w:r w:rsidRPr="00F00823">
        <w:rPr>
          <w:rFonts w:ascii="Times New Roman" w:hAnsi="Times New Roman"/>
          <w:sz w:val="28"/>
          <w:szCs w:val="28"/>
        </w:rPr>
        <w:t xml:space="preserve"> Áp dụng hình thức hóa đơn </w:t>
      </w:r>
      <w:r w:rsidRPr="00F00823">
        <w:rPr>
          <w:rFonts w:ascii="Times New Roman" w:hAnsi="Times New Roman" w:hint="eastAsia"/>
          <w:sz w:val="28"/>
          <w:szCs w:val="28"/>
        </w:rPr>
        <w:t>đ</w:t>
      </w:r>
      <w:r w:rsidRPr="00F00823">
        <w:rPr>
          <w:rFonts w:ascii="Times New Roman" w:hAnsi="Times New Roman"/>
          <w:sz w:val="28"/>
          <w:szCs w:val="28"/>
        </w:rPr>
        <w:t>iện tử trong đơn vị từ ngày ......../....../20.....trên cơ sở hệ thống thiết bị và các bộ phận kỹ thuật liên quan như sau:</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lang w:val="vi-VN"/>
        </w:rPr>
        <w:t>- Tên hệ thống thiết bị (</w:t>
      </w:r>
      <w:r w:rsidRPr="00F00823">
        <w:rPr>
          <w:rFonts w:ascii="Times New Roman" w:hAnsi="Times New Roman"/>
          <w:sz w:val="28"/>
          <w:szCs w:val="28"/>
        </w:rPr>
        <w:t>tên các ph</w:t>
      </w:r>
      <w:r w:rsidRPr="00F00823">
        <w:rPr>
          <w:rFonts w:ascii="Times New Roman" w:hAnsi="Times New Roman" w:hint="eastAsia"/>
          <w:sz w:val="28"/>
          <w:szCs w:val="28"/>
        </w:rPr>
        <w:t>ươ</w:t>
      </w:r>
      <w:r w:rsidRPr="00F00823">
        <w:rPr>
          <w:rFonts w:ascii="Times New Roman" w:hAnsi="Times New Roman"/>
          <w:sz w:val="28"/>
          <w:szCs w:val="28"/>
        </w:rPr>
        <w:t xml:space="preserve">ng tiện </w:t>
      </w:r>
      <w:r w:rsidRPr="00F00823">
        <w:rPr>
          <w:rFonts w:ascii="Times New Roman" w:hAnsi="Times New Roman" w:hint="eastAsia"/>
          <w:sz w:val="28"/>
          <w:szCs w:val="28"/>
        </w:rPr>
        <w:t>đ</w:t>
      </w:r>
      <w:r w:rsidRPr="00F00823">
        <w:rPr>
          <w:rFonts w:ascii="Times New Roman" w:hAnsi="Times New Roman"/>
          <w:sz w:val="28"/>
          <w:szCs w:val="28"/>
        </w:rPr>
        <w:t>iện tử), tên p</w:t>
      </w:r>
      <w:r w:rsidRPr="00F00823">
        <w:rPr>
          <w:rFonts w:ascii="Times New Roman" w:hAnsi="Times New Roman"/>
          <w:sz w:val="28"/>
          <w:szCs w:val="28"/>
          <w:lang w:val="vi-VN"/>
        </w:rPr>
        <w:t xml:space="preserve">hần mềm ứng dụng dùng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ể khởi tạo, lập hoá </w:t>
      </w:r>
      <w:r w:rsidRPr="00F00823">
        <w:rPr>
          <w:rFonts w:ascii="Times New Roman" w:hAnsi="Times New Roman" w:hint="eastAsia"/>
          <w:sz w:val="28"/>
          <w:szCs w:val="28"/>
          <w:lang w:val="vi-VN"/>
        </w:rPr>
        <w:t>đơ</w:t>
      </w:r>
      <w:r w:rsidRPr="00F00823">
        <w:rPr>
          <w:rFonts w:ascii="Times New Roman" w:hAnsi="Times New Roman"/>
          <w:sz w:val="28"/>
          <w:szCs w:val="28"/>
          <w:lang w:val="vi-VN"/>
        </w:rPr>
        <w:t>n điện tử</w:t>
      </w:r>
      <w:r w:rsidRPr="00F00823">
        <w:rPr>
          <w:rFonts w:ascii="Times New Roman" w:hAnsi="Times New Roman"/>
          <w:sz w:val="28"/>
          <w:szCs w:val="28"/>
        </w:rPr>
        <w:t xml:space="preserve">. </w:t>
      </w:r>
    </w:p>
    <w:p w:rsidR="00307DE2" w:rsidRPr="00F00823" w:rsidRDefault="00307DE2" w:rsidP="00307DE2">
      <w:pPr>
        <w:spacing w:before="120" w:after="120"/>
        <w:ind w:firstLine="720"/>
        <w:jc w:val="both"/>
        <w:rPr>
          <w:rFonts w:ascii="Times New Roman" w:hAnsi="Times New Roman"/>
          <w:sz w:val="28"/>
          <w:szCs w:val="28"/>
        </w:rPr>
      </w:pPr>
      <w:r w:rsidRPr="00F00823">
        <w:rPr>
          <w:rFonts w:ascii="Times New Roman" w:hAnsi="Times New Roman"/>
          <w:sz w:val="28"/>
          <w:szCs w:val="28"/>
          <w:lang w:val="vi-VN"/>
        </w:rPr>
        <w:t xml:space="preserve">- Bộ phận kỹ thuật hoặc tên nhà cung ứng dịch vụ chịu trách nhiệm về mặt kỹ thuật hoá </w:t>
      </w:r>
      <w:r w:rsidRPr="00F00823">
        <w:rPr>
          <w:rFonts w:ascii="Times New Roman" w:hAnsi="Times New Roman" w:hint="eastAsia"/>
          <w:sz w:val="28"/>
          <w:szCs w:val="28"/>
          <w:lang w:val="vi-VN"/>
        </w:rPr>
        <w:t>đơ</w:t>
      </w:r>
      <w:r w:rsidRPr="00F00823">
        <w:rPr>
          <w:rFonts w:ascii="Times New Roman" w:hAnsi="Times New Roman"/>
          <w:sz w:val="28"/>
          <w:szCs w:val="28"/>
          <w:lang w:val="vi-VN"/>
        </w:rPr>
        <w:t>n điện tử</w:t>
      </w:r>
      <w:r w:rsidRPr="00F00823">
        <w:rPr>
          <w:rFonts w:ascii="Times New Roman" w:hAnsi="Times New Roman"/>
          <w:sz w:val="28"/>
          <w:szCs w:val="28"/>
        </w:rPr>
        <w:t>, phần mềm ứng dụng</w:t>
      </w:r>
      <w:r w:rsidRPr="00F00823">
        <w:rPr>
          <w:rFonts w:ascii="Times New Roman" w:hAnsi="Times New Roman"/>
          <w:sz w:val="28"/>
          <w:szCs w:val="28"/>
          <w:lang w:val="vi-VN"/>
        </w:rPr>
        <w:t>;</w:t>
      </w:r>
    </w:p>
    <w:p w:rsidR="00307DE2" w:rsidRPr="00F00823" w:rsidRDefault="00307DE2" w:rsidP="00307DE2">
      <w:pPr>
        <w:spacing w:before="120" w:after="120"/>
        <w:jc w:val="both"/>
        <w:rPr>
          <w:rFonts w:ascii="Times New Roman" w:hAnsi="Times New Roman"/>
          <w:sz w:val="28"/>
          <w:szCs w:val="28"/>
        </w:rPr>
      </w:pPr>
      <w:r w:rsidRPr="00F00823">
        <w:rPr>
          <w:rFonts w:ascii="Times New Roman" w:hAnsi="Times New Roman"/>
          <w:sz w:val="28"/>
          <w:szCs w:val="28"/>
        </w:rPr>
        <w:tab/>
      </w:r>
      <w:r w:rsidRPr="00F00823">
        <w:rPr>
          <w:rFonts w:ascii="Times New Roman" w:hAnsi="Times New Roman"/>
          <w:b/>
          <w:sz w:val="28"/>
          <w:szCs w:val="28"/>
        </w:rPr>
        <w:t>Điều 2.</w:t>
      </w:r>
      <w:r w:rsidRPr="00F00823">
        <w:rPr>
          <w:rFonts w:ascii="Times New Roman" w:hAnsi="Times New Roman"/>
          <w:sz w:val="28"/>
          <w:szCs w:val="28"/>
        </w:rPr>
        <w:t xml:space="preserve"> Mẫu các loại hoá đơn </w:t>
      </w:r>
      <w:r w:rsidRPr="00F00823">
        <w:rPr>
          <w:rFonts w:ascii="Times New Roman" w:hAnsi="Times New Roman" w:hint="eastAsia"/>
          <w:sz w:val="28"/>
          <w:szCs w:val="28"/>
        </w:rPr>
        <w:t>đ</w:t>
      </w:r>
      <w:r w:rsidRPr="00F00823">
        <w:rPr>
          <w:rFonts w:ascii="Times New Roman" w:hAnsi="Times New Roman"/>
          <w:sz w:val="28"/>
          <w:szCs w:val="28"/>
        </w:rPr>
        <w:t>iện tử và mục đích sử dụng của mỗi loại hoá đơn (</w:t>
      </w:r>
      <w:r w:rsidRPr="00F00823">
        <w:rPr>
          <w:rFonts w:ascii="Times New Roman" w:hAnsi="Times New Roman"/>
          <w:i/>
          <w:sz w:val="28"/>
          <w:szCs w:val="28"/>
        </w:rPr>
        <w:t>liệt kê chi tiết</w:t>
      </w:r>
      <w:r w:rsidRPr="00F00823">
        <w:rPr>
          <w:rFonts w:ascii="Times New Roman" w:hAnsi="Times New Roman"/>
          <w:sz w:val="28"/>
          <w:szCs w:val="28"/>
        </w:rPr>
        <w:t>)</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hint="eastAsia"/>
          <w:b/>
          <w:sz w:val="28"/>
          <w:szCs w:val="28"/>
          <w:lang w:val="vi-VN"/>
        </w:rPr>
        <w:t>Đ</w:t>
      </w:r>
      <w:r w:rsidRPr="00F00823">
        <w:rPr>
          <w:rFonts w:ascii="Times New Roman" w:hAnsi="Times New Roman"/>
          <w:b/>
          <w:sz w:val="28"/>
          <w:szCs w:val="28"/>
        </w:rPr>
        <w:t>iều 3.</w:t>
      </w:r>
      <w:r w:rsidRPr="00F00823">
        <w:rPr>
          <w:rFonts w:ascii="Times New Roman" w:hAnsi="Times New Roman"/>
          <w:sz w:val="28"/>
          <w:szCs w:val="28"/>
        </w:rPr>
        <w:t xml:space="preserve"> </w:t>
      </w:r>
      <w:r w:rsidRPr="00F00823">
        <w:rPr>
          <w:rFonts w:ascii="Times New Roman" w:hAnsi="Times New Roman"/>
          <w:sz w:val="28"/>
          <w:szCs w:val="28"/>
          <w:lang w:val="vi-VN"/>
        </w:rPr>
        <w:t>Quy trình khởi tạo, lập, luân chuyển và lưu trữ dữ liệu hoá đơn điện tử trong nội bộ</w:t>
      </w:r>
      <w:r w:rsidRPr="00F00823">
        <w:rPr>
          <w:rFonts w:ascii="Times New Roman" w:hAnsi="Times New Roman"/>
          <w:sz w:val="28"/>
          <w:szCs w:val="28"/>
        </w:rPr>
        <w:t xml:space="preserve"> tổ chức</w:t>
      </w:r>
      <w:r w:rsidRPr="00F00823">
        <w:rPr>
          <w:rFonts w:ascii="Times New Roman" w:hAnsi="Times New Roman"/>
          <w:sz w:val="28"/>
          <w:szCs w:val="28"/>
          <w:lang w:val="vi-VN"/>
        </w:rPr>
        <w:t>.</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hint="eastAsia"/>
          <w:b/>
          <w:sz w:val="28"/>
          <w:szCs w:val="28"/>
          <w:lang w:val="vi-VN"/>
        </w:rPr>
        <w:t>Đ</w:t>
      </w:r>
      <w:r w:rsidRPr="00F00823">
        <w:rPr>
          <w:rFonts w:ascii="Times New Roman" w:hAnsi="Times New Roman"/>
          <w:b/>
          <w:sz w:val="28"/>
          <w:szCs w:val="28"/>
          <w:lang w:val="vi-VN"/>
        </w:rPr>
        <w:t>iều 4.</w:t>
      </w:r>
      <w:r w:rsidRPr="00F00823">
        <w:rPr>
          <w:rFonts w:ascii="Times New Roman" w:hAnsi="Times New Roman"/>
          <w:sz w:val="28"/>
          <w:szCs w:val="28"/>
          <w:lang w:val="vi-VN"/>
        </w:rPr>
        <w:t xml:space="preserve"> Trách nhiệm của từng bộ phận trực thuộc liên quan việc khởi tạo, lập, xử lý, luân chuyển và lưu trữ dữ liệu hoá đơn điện tử trong nội bộ tổ chức bao gồm cả trách nhiệm của ng</w:t>
      </w:r>
      <w:r w:rsidRPr="00F00823">
        <w:rPr>
          <w:rFonts w:ascii="Times New Roman" w:hAnsi="Times New Roman" w:hint="eastAsia"/>
          <w:sz w:val="28"/>
          <w:szCs w:val="28"/>
          <w:lang w:val="vi-VN"/>
        </w:rPr>
        <w:t>ư</w:t>
      </w:r>
      <w:r w:rsidRPr="00F00823">
        <w:rPr>
          <w:rFonts w:ascii="Times New Roman" w:hAnsi="Times New Roman"/>
          <w:sz w:val="28"/>
          <w:szCs w:val="28"/>
          <w:lang w:val="vi-VN"/>
        </w:rPr>
        <w:t xml:space="preserve">ời </w:t>
      </w:r>
      <w:r w:rsidRPr="00F00823">
        <w:rPr>
          <w:rFonts w:ascii="Times New Roman" w:hAnsi="Times New Roman" w:hint="eastAsia"/>
          <w:sz w:val="28"/>
          <w:szCs w:val="28"/>
          <w:lang w:val="vi-VN"/>
        </w:rPr>
        <w:t>đư</w:t>
      </w:r>
      <w:r w:rsidRPr="00F00823">
        <w:rPr>
          <w:rFonts w:ascii="Times New Roman" w:hAnsi="Times New Roman"/>
          <w:sz w:val="28"/>
          <w:szCs w:val="28"/>
          <w:lang w:val="vi-VN"/>
        </w:rPr>
        <w:t xml:space="preserve">ợc thực hiện chuyển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ổi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w:t>
      </w:r>
      <w:r w:rsidRPr="00F00823">
        <w:rPr>
          <w:rFonts w:ascii="Times New Roman" w:hAnsi="Times New Roman" w:hint="eastAsia"/>
          <w:sz w:val="28"/>
          <w:szCs w:val="28"/>
          <w:lang w:val="vi-VN"/>
        </w:rPr>
        <w:t>đ</w:t>
      </w:r>
      <w:r w:rsidRPr="00F00823">
        <w:rPr>
          <w:rFonts w:ascii="Times New Roman" w:hAnsi="Times New Roman"/>
          <w:sz w:val="28"/>
          <w:szCs w:val="28"/>
          <w:lang w:val="vi-VN"/>
        </w:rPr>
        <w:t xml:space="preserve">iện tử sang hóa </w:t>
      </w:r>
      <w:r w:rsidRPr="00F00823">
        <w:rPr>
          <w:rFonts w:ascii="Times New Roman" w:hAnsi="Times New Roman" w:hint="eastAsia"/>
          <w:sz w:val="28"/>
          <w:szCs w:val="28"/>
          <w:lang w:val="vi-VN"/>
        </w:rPr>
        <w:t>đơ</w:t>
      </w:r>
      <w:r w:rsidRPr="00F00823">
        <w:rPr>
          <w:rFonts w:ascii="Times New Roman" w:hAnsi="Times New Roman"/>
          <w:sz w:val="28"/>
          <w:szCs w:val="28"/>
          <w:lang w:val="vi-VN"/>
        </w:rPr>
        <w:t xml:space="preserve">n giấy. </w:t>
      </w:r>
    </w:p>
    <w:p w:rsidR="00307DE2" w:rsidRPr="00F00823" w:rsidRDefault="00307DE2" w:rsidP="00307DE2">
      <w:pPr>
        <w:spacing w:before="120" w:after="120"/>
        <w:ind w:firstLine="720"/>
        <w:jc w:val="both"/>
        <w:rPr>
          <w:rFonts w:ascii="Times New Roman" w:hAnsi="Times New Roman"/>
          <w:sz w:val="28"/>
          <w:szCs w:val="28"/>
          <w:lang w:val="vi-VN"/>
        </w:rPr>
      </w:pPr>
      <w:r w:rsidRPr="00F00823">
        <w:rPr>
          <w:rFonts w:ascii="Times New Roman" w:hAnsi="Times New Roman"/>
          <w:b/>
          <w:sz w:val="28"/>
          <w:szCs w:val="28"/>
          <w:lang w:val="vi-VN"/>
        </w:rPr>
        <w:t>Điều 5.</w:t>
      </w:r>
      <w:r w:rsidRPr="00F00823">
        <w:rPr>
          <w:rFonts w:ascii="Times New Roman" w:hAnsi="Times New Roman"/>
          <w:sz w:val="28"/>
          <w:szCs w:val="28"/>
          <w:lang w:val="vi-VN"/>
        </w:rPr>
        <w:t xml:space="preserve"> Quyết định này có hiệu lực thi hành kể từ ngày …/…/20….Lãnh đạo các bộ phận kế toán, bộ phận bán hàng, bộ phận kỹ thuật,… chịu trách nhiệm triển khai, thực hiện Quyết định này./.</w:t>
      </w:r>
    </w:p>
    <w:p w:rsidR="00307DE2" w:rsidRPr="00F00823" w:rsidRDefault="00307DE2" w:rsidP="00307DE2">
      <w:pPr>
        <w:spacing w:before="120" w:after="120"/>
        <w:ind w:firstLine="720"/>
        <w:jc w:val="both"/>
        <w:rPr>
          <w:rFonts w:ascii="Times New Roman" w:hAnsi="Times New Roman"/>
          <w:sz w:val="28"/>
          <w:szCs w:val="28"/>
          <w:lang w:val="vi-VN"/>
        </w:rPr>
      </w:pPr>
    </w:p>
    <w:tbl>
      <w:tblPr>
        <w:tblW w:w="0" w:type="auto"/>
        <w:tblLook w:val="01E0"/>
      </w:tblPr>
      <w:tblGrid>
        <w:gridCol w:w="4642"/>
        <w:gridCol w:w="4646"/>
      </w:tblGrid>
      <w:tr w:rsidR="00307DE2" w:rsidRPr="00F00823" w:rsidTr="000D161B">
        <w:trPr>
          <w:trHeight w:val="1406"/>
        </w:trPr>
        <w:tc>
          <w:tcPr>
            <w:tcW w:w="4810" w:type="dxa"/>
          </w:tcPr>
          <w:p w:rsidR="00307DE2" w:rsidRPr="00F00823" w:rsidRDefault="00307DE2" w:rsidP="000D161B">
            <w:pPr>
              <w:jc w:val="both"/>
              <w:rPr>
                <w:rFonts w:ascii="Times New Roman" w:hAnsi="Times New Roman"/>
                <w:b/>
                <w:i/>
                <w:szCs w:val="28"/>
                <w:lang w:val="vi-VN"/>
              </w:rPr>
            </w:pPr>
            <w:r w:rsidRPr="00F00823">
              <w:rPr>
                <w:rFonts w:ascii="Times New Roman" w:hAnsi="Times New Roman"/>
                <w:b/>
                <w:i/>
                <w:szCs w:val="28"/>
                <w:lang w:val="vi-VN"/>
              </w:rPr>
              <w:lastRenderedPageBreak/>
              <w:t>Nơi nhận:</w:t>
            </w:r>
          </w:p>
          <w:p w:rsidR="00307DE2" w:rsidRPr="00F00823" w:rsidRDefault="00307DE2" w:rsidP="000D161B">
            <w:pPr>
              <w:jc w:val="both"/>
              <w:rPr>
                <w:rFonts w:ascii="Times New Roman" w:hAnsi="Times New Roman"/>
                <w:szCs w:val="28"/>
                <w:lang w:val="vi-VN"/>
              </w:rPr>
            </w:pPr>
            <w:r w:rsidRPr="00F00823">
              <w:rPr>
                <w:rFonts w:ascii="Times New Roman" w:hAnsi="Times New Roman"/>
                <w:szCs w:val="28"/>
                <w:lang w:val="vi-VN"/>
              </w:rPr>
              <w:t>- Cơ quan thuế trực tiếp quản lý (Cục, Chi cục…);</w:t>
            </w:r>
          </w:p>
          <w:p w:rsidR="00307DE2" w:rsidRPr="00F00823" w:rsidRDefault="00307DE2" w:rsidP="000D161B">
            <w:pPr>
              <w:jc w:val="both"/>
              <w:rPr>
                <w:rFonts w:ascii="Times New Roman" w:hAnsi="Times New Roman"/>
                <w:szCs w:val="28"/>
                <w:lang w:val="vi-VN"/>
              </w:rPr>
            </w:pPr>
            <w:r w:rsidRPr="00F00823">
              <w:rPr>
                <w:rFonts w:ascii="Times New Roman" w:hAnsi="Times New Roman"/>
                <w:szCs w:val="28"/>
                <w:lang w:val="vi-VN"/>
              </w:rPr>
              <w:t>- Như Điều 4 (để thực hiện);</w:t>
            </w:r>
          </w:p>
          <w:p w:rsidR="00307DE2" w:rsidRPr="00F00823" w:rsidRDefault="00307DE2" w:rsidP="000D161B">
            <w:pPr>
              <w:jc w:val="both"/>
              <w:rPr>
                <w:rFonts w:ascii="Times New Roman" w:hAnsi="Times New Roman"/>
                <w:szCs w:val="28"/>
                <w:lang w:val="vi-VN"/>
              </w:rPr>
            </w:pPr>
            <w:r w:rsidRPr="00F00823">
              <w:rPr>
                <w:rFonts w:ascii="Times New Roman" w:hAnsi="Times New Roman"/>
                <w:szCs w:val="28"/>
                <w:lang w:val="vi-VN"/>
              </w:rPr>
              <w:t>- Lãnh đạo đơn vị;</w:t>
            </w:r>
          </w:p>
          <w:p w:rsidR="00307DE2" w:rsidRPr="00F00823" w:rsidRDefault="00307DE2" w:rsidP="000D161B">
            <w:pPr>
              <w:jc w:val="both"/>
              <w:rPr>
                <w:rFonts w:ascii="Times New Roman" w:hAnsi="Times New Roman"/>
                <w:sz w:val="28"/>
                <w:szCs w:val="28"/>
                <w:lang w:val="vi-VN"/>
              </w:rPr>
            </w:pPr>
            <w:r w:rsidRPr="00F00823">
              <w:rPr>
                <w:rFonts w:ascii="Times New Roman" w:hAnsi="Times New Roman"/>
                <w:szCs w:val="28"/>
                <w:lang w:val="vi-VN"/>
              </w:rPr>
              <w:t>- Lưu.</w:t>
            </w:r>
          </w:p>
        </w:tc>
        <w:tc>
          <w:tcPr>
            <w:tcW w:w="4811" w:type="dxa"/>
          </w:tcPr>
          <w:p w:rsidR="00307DE2" w:rsidRPr="00F00823" w:rsidRDefault="00307DE2" w:rsidP="000D161B">
            <w:pPr>
              <w:jc w:val="center"/>
              <w:rPr>
                <w:rFonts w:ascii="Times New Roman" w:hAnsi="Times New Roman"/>
                <w:b/>
                <w:sz w:val="26"/>
                <w:szCs w:val="28"/>
                <w:lang w:val="vi-VN"/>
              </w:rPr>
            </w:pPr>
            <w:r w:rsidRPr="00F00823">
              <w:rPr>
                <w:rFonts w:ascii="Times New Roman" w:hAnsi="Times New Roman"/>
                <w:b/>
                <w:sz w:val="26"/>
                <w:szCs w:val="28"/>
                <w:lang w:val="vi-VN"/>
              </w:rPr>
              <w:t>GIÁM ĐỐC</w:t>
            </w:r>
          </w:p>
          <w:p w:rsidR="00307DE2" w:rsidRPr="00F00823" w:rsidRDefault="00307DE2" w:rsidP="000D161B">
            <w:pPr>
              <w:jc w:val="center"/>
              <w:rPr>
                <w:rFonts w:ascii="Times New Roman" w:hAnsi="Times New Roman"/>
                <w:i/>
                <w:sz w:val="28"/>
                <w:szCs w:val="28"/>
                <w:lang w:val="vi-VN"/>
              </w:rPr>
            </w:pPr>
            <w:r w:rsidRPr="00F00823">
              <w:rPr>
                <w:rFonts w:ascii="Times New Roman" w:hAnsi="Times New Roman"/>
                <w:i/>
                <w:szCs w:val="28"/>
                <w:lang w:val="vi-VN"/>
              </w:rPr>
              <w:t>(Ký, đóng dấu và ghi rõ họ, tên)</w:t>
            </w:r>
          </w:p>
        </w:tc>
      </w:tr>
    </w:tbl>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pPr>
    </w:p>
    <w:p w:rsidR="00307DE2" w:rsidRPr="00F00823" w:rsidRDefault="00307DE2" w:rsidP="00307DE2">
      <w:pPr>
        <w:rPr>
          <w:rFonts w:ascii="Times New Roman" w:hAnsi="Times New Roman"/>
          <w:b/>
          <w:sz w:val="28"/>
          <w:szCs w:val="28"/>
          <w:lang w:val="vi-VN"/>
        </w:rPr>
        <w:sectPr w:rsidR="00307DE2" w:rsidRPr="00F00823" w:rsidSect="00B363D4">
          <w:headerReference w:type="even" r:id="rId5"/>
          <w:headerReference w:type="default" r:id="rId6"/>
          <w:footerReference w:type="even" r:id="rId7"/>
          <w:footerReference w:type="default" r:id="rId8"/>
          <w:pgSz w:w="11907" w:h="16840" w:code="9"/>
          <w:pgMar w:top="1134" w:right="1134" w:bottom="1134" w:left="1701" w:header="0" w:footer="697" w:gutter="0"/>
          <w:cols w:space="720"/>
        </w:sectPr>
      </w:pPr>
    </w:p>
    <w:p w:rsidR="00307DE2" w:rsidRPr="00F00823" w:rsidRDefault="00307DE2" w:rsidP="00307DE2">
      <w:pPr>
        <w:jc w:val="center"/>
        <w:rPr>
          <w:rFonts w:ascii="Times New Roman" w:hAnsi="Times New Roman"/>
          <w:b/>
          <w:sz w:val="28"/>
          <w:szCs w:val="28"/>
          <w:lang w:val="vi-VN"/>
        </w:rPr>
      </w:pPr>
      <w:r w:rsidRPr="00F00823">
        <w:rPr>
          <w:rFonts w:ascii="Times New Roman" w:hAnsi="Times New Roman"/>
          <w:b/>
          <w:sz w:val="28"/>
          <w:szCs w:val="28"/>
          <w:lang w:val="vi-VN"/>
        </w:rPr>
        <w:lastRenderedPageBreak/>
        <w:t xml:space="preserve">2. Mẫu Thông báo phát hành hóa đơn </w:t>
      </w:r>
      <w:r w:rsidRPr="00F00823">
        <w:rPr>
          <w:rFonts w:ascii="Times New Roman" w:hAnsi="Times New Roman" w:hint="eastAsia"/>
          <w:b/>
          <w:sz w:val="28"/>
          <w:szCs w:val="28"/>
          <w:lang w:val="vi-VN"/>
        </w:rPr>
        <w:t>đ</w:t>
      </w:r>
      <w:r w:rsidRPr="00F00823">
        <w:rPr>
          <w:rFonts w:ascii="Times New Roman" w:hAnsi="Times New Roman"/>
          <w:b/>
          <w:sz w:val="28"/>
          <w:szCs w:val="28"/>
          <w:lang w:val="vi-VN"/>
        </w:rPr>
        <w:t>iện tử</w:t>
      </w:r>
    </w:p>
    <w:p w:rsidR="00307DE2" w:rsidRPr="00F00823" w:rsidRDefault="00307DE2" w:rsidP="00307DE2">
      <w:pPr>
        <w:jc w:val="center"/>
        <w:rPr>
          <w:rFonts w:ascii="Times New Roman" w:hAnsi="Times New Roman"/>
          <w:i/>
          <w:sz w:val="27"/>
          <w:szCs w:val="27"/>
          <w:lang w:val="vi-VN"/>
        </w:rPr>
      </w:pPr>
      <w:r w:rsidRPr="00F00823">
        <w:rPr>
          <w:rFonts w:ascii="Times New Roman" w:hAnsi="Times New Roman"/>
          <w:i/>
          <w:sz w:val="27"/>
          <w:szCs w:val="27"/>
          <w:lang w:val="vi-VN"/>
        </w:rPr>
        <w:t xml:space="preserve">(Ban hành kèm theo Thông tư số </w:t>
      </w:r>
      <w:r w:rsidRPr="00F00823">
        <w:rPr>
          <w:rFonts w:ascii="Times New Roman" w:hAnsi="Times New Roman"/>
          <w:i/>
          <w:sz w:val="27"/>
          <w:szCs w:val="27"/>
        </w:rPr>
        <w:t>32</w:t>
      </w:r>
      <w:r w:rsidRPr="00F00823">
        <w:rPr>
          <w:rFonts w:ascii="Times New Roman" w:hAnsi="Times New Roman"/>
          <w:i/>
          <w:sz w:val="27"/>
          <w:szCs w:val="27"/>
          <w:lang w:val="vi-VN"/>
        </w:rPr>
        <w:t xml:space="preserve"> /2011/TT-BTC ngày</w:t>
      </w:r>
      <w:r>
        <w:rPr>
          <w:rFonts w:ascii="Times New Roman" w:hAnsi="Times New Roman"/>
          <w:i/>
          <w:sz w:val="27"/>
          <w:szCs w:val="27"/>
        </w:rPr>
        <w:t xml:space="preserve"> </w:t>
      </w:r>
      <w:r w:rsidRPr="00F00823">
        <w:rPr>
          <w:rFonts w:ascii="Times New Roman" w:hAnsi="Times New Roman"/>
          <w:i/>
          <w:sz w:val="27"/>
          <w:szCs w:val="27"/>
        </w:rPr>
        <w:t>14</w:t>
      </w:r>
      <w:r w:rsidRPr="00F00823">
        <w:rPr>
          <w:rFonts w:ascii="Times New Roman" w:hAnsi="Times New Roman"/>
          <w:i/>
          <w:sz w:val="27"/>
          <w:szCs w:val="27"/>
          <w:lang w:val="vi-VN"/>
        </w:rPr>
        <w:t xml:space="preserve"> /</w:t>
      </w:r>
      <w:r w:rsidRPr="00F00823">
        <w:rPr>
          <w:rFonts w:ascii="Times New Roman" w:hAnsi="Times New Roman"/>
          <w:i/>
          <w:sz w:val="27"/>
          <w:szCs w:val="27"/>
        </w:rPr>
        <w:t>3</w:t>
      </w:r>
      <w:r w:rsidRPr="00F00823">
        <w:rPr>
          <w:rFonts w:ascii="Times New Roman" w:hAnsi="Times New Roman"/>
          <w:i/>
          <w:sz w:val="27"/>
          <w:szCs w:val="27"/>
          <w:lang w:val="vi-VN"/>
        </w:rPr>
        <w:t>/2011 của Bộ Tài chính)</w:t>
      </w:r>
    </w:p>
    <w:p w:rsidR="00307DE2" w:rsidRPr="00F00823" w:rsidRDefault="00307DE2" w:rsidP="00307DE2">
      <w:pPr>
        <w:pStyle w:val="ListParagraph"/>
        <w:ind w:left="0" w:firstLine="720"/>
        <w:rPr>
          <w:rFonts w:ascii="Times New Roman" w:hAnsi="Times New Roman"/>
          <w:b/>
          <w:szCs w:val="28"/>
          <w:lang w:val="vi-VN"/>
        </w:rPr>
      </w:pPr>
    </w:p>
    <w:p w:rsidR="00307DE2" w:rsidRPr="00F00823" w:rsidRDefault="00307DE2" w:rsidP="00307DE2">
      <w:pPr>
        <w:ind w:right="-851"/>
        <w:jc w:val="center"/>
        <w:rPr>
          <w:rFonts w:ascii="Times New Roman" w:hAnsi="Times New Roman"/>
          <w:b/>
          <w:sz w:val="26"/>
          <w:szCs w:val="26"/>
          <w:lang w:val="vi-VN"/>
        </w:rPr>
      </w:pPr>
      <w:r w:rsidRPr="00F00823">
        <w:rPr>
          <w:rFonts w:ascii="Times New Roman" w:hAnsi="Times New Roman"/>
          <w:b/>
          <w:sz w:val="26"/>
          <w:szCs w:val="26"/>
          <w:lang w:val="vi-VN"/>
        </w:rPr>
        <w:t xml:space="preserve">THÔNG BÁO PHÁT HÀNH HOÁ ĐƠN </w:t>
      </w:r>
      <w:r w:rsidRPr="00F00823">
        <w:rPr>
          <w:rFonts w:ascii="Times New Roman" w:hAnsi="Times New Roman" w:hint="eastAsia"/>
          <w:b/>
          <w:sz w:val="26"/>
          <w:szCs w:val="26"/>
          <w:lang w:val="vi-VN"/>
        </w:rPr>
        <w:t>Đ</w:t>
      </w:r>
      <w:r w:rsidRPr="00F00823">
        <w:rPr>
          <w:rFonts w:ascii="Times New Roman" w:hAnsi="Times New Roman"/>
          <w:b/>
          <w:sz w:val="26"/>
          <w:szCs w:val="26"/>
          <w:lang w:val="vi-VN"/>
        </w:rPr>
        <w:t>IỆN TỬ</w:t>
      </w:r>
    </w:p>
    <w:p w:rsidR="00307DE2" w:rsidRPr="00F00823" w:rsidRDefault="00307DE2" w:rsidP="00307DE2">
      <w:pPr>
        <w:spacing w:before="120" w:after="120"/>
        <w:rPr>
          <w:rFonts w:ascii="Times New Roman" w:hAnsi="Times New Roman"/>
          <w:sz w:val="26"/>
          <w:szCs w:val="26"/>
          <w:lang w:val="vi-VN"/>
        </w:rPr>
      </w:pPr>
      <w:r w:rsidRPr="00F00823">
        <w:rPr>
          <w:rFonts w:ascii="Times New Roman" w:hAnsi="Times New Roman"/>
          <w:b/>
          <w:sz w:val="26"/>
          <w:szCs w:val="26"/>
          <w:lang w:val="vi-VN"/>
        </w:rPr>
        <w:t xml:space="preserve">1. Tên tổ chức khởi tạo hoá </w:t>
      </w:r>
      <w:r w:rsidRPr="00F00823">
        <w:rPr>
          <w:rFonts w:ascii="Times New Roman" w:hAnsi="Times New Roman" w:hint="eastAsia"/>
          <w:b/>
          <w:sz w:val="26"/>
          <w:szCs w:val="26"/>
          <w:lang w:val="vi-VN"/>
        </w:rPr>
        <w:t>đơ</w:t>
      </w:r>
      <w:r w:rsidRPr="00F00823">
        <w:rPr>
          <w:rFonts w:ascii="Times New Roman" w:hAnsi="Times New Roman"/>
          <w:b/>
          <w:sz w:val="26"/>
          <w:szCs w:val="26"/>
          <w:lang w:val="vi-VN"/>
        </w:rPr>
        <w:t>n (Công ty A):</w:t>
      </w:r>
      <w:r w:rsidRPr="00F00823">
        <w:rPr>
          <w:rFonts w:ascii="Times New Roman" w:hAnsi="Times New Roman"/>
          <w:sz w:val="26"/>
          <w:szCs w:val="26"/>
          <w:lang w:val="vi-VN"/>
        </w:rPr>
        <w:t>..................................................................</w:t>
      </w:r>
    </w:p>
    <w:p w:rsidR="00307DE2" w:rsidRPr="00F00823" w:rsidRDefault="00307DE2" w:rsidP="00307DE2">
      <w:pPr>
        <w:spacing w:before="120" w:after="120"/>
        <w:rPr>
          <w:rFonts w:ascii="Times New Roman" w:hAnsi="Times New Roman"/>
          <w:sz w:val="26"/>
          <w:szCs w:val="26"/>
          <w:lang w:val="vi-VN"/>
        </w:rPr>
      </w:pPr>
      <w:r w:rsidRPr="00F00823">
        <w:rPr>
          <w:rFonts w:ascii="Times New Roman" w:hAnsi="Times New Roman"/>
          <w:b/>
          <w:sz w:val="26"/>
          <w:szCs w:val="26"/>
          <w:lang w:val="vi-VN"/>
        </w:rPr>
        <w:t>2. Mã số thuế:</w:t>
      </w:r>
      <w:r w:rsidRPr="00F00823">
        <w:rPr>
          <w:rFonts w:ascii="Times New Roman" w:hAnsi="Times New Roman"/>
          <w:sz w:val="26"/>
          <w:szCs w:val="26"/>
          <w:lang w:val="vi-VN"/>
        </w:rPr>
        <w:t>.............................................................................................................................................................</w:t>
      </w:r>
    </w:p>
    <w:p w:rsidR="00307DE2" w:rsidRPr="00F00823" w:rsidRDefault="00307DE2" w:rsidP="00307DE2">
      <w:pPr>
        <w:spacing w:before="120" w:after="120"/>
        <w:rPr>
          <w:rFonts w:ascii="Times New Roman" w:hAnsi="Times New Roman"/>
          <w:sz w:val="26"/>
          <w:szCs w:val="26"/>
          <w:lang w:val="vi-VN"/>
        </w:rPr>
      </w:pPr>
      <w:r w:rsidRPr="00F00823">
        <w:rPr>
          <w:rFonts w:ascii="Times New Roman" w:hAnsi="Times New Roman"/>
          <w:b/>
          <w:sz w:val="26"/>
          <w:szCs w:val="26"/>
          <w:lang w:val="vi-VN"/>
        </w:rPr>
        <w:t xml:space="preserve">3. </w:t>
      </w:r>
      <w:r w:rsidRPr="00F00823">
        <w:rPr>
          <w:rFonts w:ascii="Times New Roman" w:hAnsi="Times New Roman" w:hint="eastAsia"/>
          <w:b/>
          <w:sz w:val="26"/>
          <w:szCs w:val="26"/>
          <w:lang w:val="vi-VN"/>
        </w:rPr>
        <w:t>Đ</w:t>
      </w:r>
      <w:r w:rsidRPr="00F00823">
        <w:rPr>
          <w:rFonts w:ascii="Times New Roman" w:hAnsi="Times New Roman"/>
          <w:b/>
          <w:sz w:val="26"/>
          <w:szCs w:val="26"/>
          <w:lang w:val="vi-VN"/>
        </w:rPr>
        <w:t>ịa chỉ trụ sở chính:</w:t>
      </w:r>
      <w:r w:rsidRPr="00F00823">
        <w:rPr>
          <w:rFonts w:ascii="Times New Roman" w:hAnsi="Times New Roman"/>
          <w:sz w:val="26"/>
          <w:szCs w:val="26"/>
          <w:lang w:val="vi-VN"/>
        </w:rPr>
        <w:t>..............................................................................................................................................</w:t>
      </w:r>
    </w:p>
    <w:p w:rsidR="00307DE2" w:rsidRPr="00F00823" w:rsidRDefault="00307DE2" w:rsidP="00307DE2">
      <w:pPr>
        <w:spacing w:before="120" w:after="120"/>
        <w:rPr>
          <w:rFonts w:ascii="Times New Roman" w:hAnsi="Times New Roman"/>
          <w:sz w:val="26"/>
          <w:szCs w:val="26"/>
          <w:lang w:val="vi-VN"/>
        </w:rPr>
      </w:pPr>
      <w:r w:rsidRPr="00F00823">
        <w:rPr>
          <w:rFonts w:ascii="Times New Roman" w:hAnsi="Times New Roman"/>
          <w:b/>
          <w:sz w:val="26"/>
          <w:szCs w:val="26"/>
          <w:lang w:val="vi-VN"/>
        </w:rPr>
        <w:t>4. Điện thoại:</w:t>
      </w:r>
      <w:r w:rsidRPr="00F00823">
        <w:rPr>
          <w:rFonts w:ascii="Times New Roman" w:hAnsi="Times New Roman"/>
          <w:sz w:val="26"/>
          <w:szCs w:val="26"/>
          <w:lang w:val="vi-VN"/>
        </w:rPr>
        <w:t>..............................................................................................................................................................</w:t>
      </w:r>
    </w:p>
    <w:p w:rsidR="00307DE2" w:rsidRPr="00F00823" w:rsidRDefault="00307DE2" w:rsidP="00307DE2">
      <w:pPr>
        <w:spacing w:before="120" w:after="120"/>
        <w:rPr>
          <w:rFonts w:ascii="Times New Roman" w:hAnsi="Times New Roman"/>
          <w:sz w:val="26"/>
          <w:szCs w:val="26"/>
          <w:lang w:val="vi-VN"/>
        </w:rPr>
      </w:pPr>
      <w:r w:rsidRPr="00F00823">
        <w:rPr>
          <w:rFonts w:ascii="Times New Roman" w:hAnsi="Times New Roman"/>
          <w:b/>
          <w:sz w:val="26"/>
          <w:szCs w:val="26"/>
          <w:lang w:val="vi-VN"/>
        </w:rPr>
        <w:t xml:space="preserve">5. Các loại hoá </w:t>
      </w:r>
      <w:r w:rsidRPr="00F00823">
        <w:rPr>
          <w:rFonts w:ascii="Times New Roman" w:hAnsi="Times New Roman" w:hint="eastAsia"/>
          <w:b/>
          <w:sz w:val="26"/>
          <w:szCs w:val="26"/>
          <w:lang w:val="vi-VN"/>
        </w:rPr>
        <w:t>đơ</w:t>
      </w:r>
      <w:r w:rsidRPr="00F00823">
        <w:rPr>
          <w:rFonts w:ascii="Times New Roman" w:hAnsi="Times New Roman"/>
          <w:b/>
          <w:sz w:val="26"/>
          <w:szCs w:val="26"/>
          <w:lang w:val="vi-VN"/>
        </w:rPr>
        <w:t>n phát hành:</w:t>
      </w:r>
    </w:p>
    <w:tbl>
      <w:tblPr>
        <w:tblW w:w="1123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995"/>
        <w:gridCol w:w="1467"/>
        <w:gridCol w:w="1540"/>
        <w:gridCol w:w="1210"/>
        <w:gridCol w:w="1210"/>
        <w:gridCol w:w="1210"/>
        <w:gridCol w:w="1760"/>
      </w:tblGrid>
      <w:tr w:rsidR="00307DE2" w:rsidRPr="00F00823" w:rsidTr="000D161B">
        <w:trPr>
          <w:trHeight w:val="786"/>
        </w:trPr>
        <w:tc>
          <w:tcPr>
            <w:tcW w:w="840" w:type="dxa"/>
            <w:vMerge w:val="restart"/>
            <w:vAlign w:val="center"/>
          </w:tcPr>
          <w:p w:rsidR="00307DE2" w:rsidRPr="00F00823" w:rsidRDefault="00307DE2" w:rsidP="000D161B">
            <w:pPr>
              <w:spacing w:after="120"/>
              <w:jc w:val="center"/>
              <w:rPr>
                <w:rFonts w:ascii="Times New Roman" w:hAnsi="Times New Roman"/>
                <w:b/>
                <w:szCs w:val="24"/>
                <w:lang w:val="nl-NL"/>
              </w:rPr>
            </w:pPr>
            <w:r w:rsidRPr="00F00823">
              <w:rPr>
                <w:rFonts w:ascii="Times New Roman" w:hAnsi="Times New Roman"/>
                <w:b/>
                <w:szCs w:val="24"/>
                <w:lang w:val="nl-NL"/>
              </w:rPr>
              <w:t>STT</w:t>
            </w:r>
          </w:p>
        </w:tc>
        <w:tc>
          <w:tcPr>
            <w:tcW w:w="1995" w:type="dxa"/>
            <w:vMerge w:val="restart"/>
            <w:vAlign w:val="center"/>
          </w:tcPr>
          <w:p w:rsidR="00307DE2" w:rsidRPr="00F00823" w:rsidRDefault="00307DE2" w:rsidP="000D161B">
            <w:pPr>
              <w:jc w:val="center"/>
              <w:rPr>
                <w:rFonts w:ascii="Times New Roman" w:hAnsi="Times New Roman"/>
                <w:b/>
                <w:bCs/>
                <w:szCs w:val="24"/>
                <w:lang w:val="nl-NL"/>
              </w:rPr>
            </w:pPr>
            <w:r w:rsidRPr="00F00823">
              <w:rPr>
                <w:rFonts w:ascii="Times New Roman" w:hAnsi="Times New Roman"/>
                <w:b/>
                <w:bCs/>
                <w:szCs w:val="24"/>
                <w:lang w:val="nl-NL"/>
              </w:rPr>
              <w:t xml:space="preserve">Tên loại </w:t>
            </w:r>
          </w:p>
          <w:p w:rsidR="00307DE2" w:rsidRPr="00F00823" w:rsidRDefault="00307DE2" w:rsidP="000D161B">
            <w:pPr>
              <w:jc w:val="center"/>
              <w:rPr>
                <w:rFonts w:ascii="Times New Roman" w:hAnsi="Times New Roman"/>
                <w:b/>
                <w:bCs/>
                <w:szCs w:val="24"/>
                <w:lang w:val="nl-NL"/>
              </w:rPr>
            </w:pPr>
            <w:r w:rsidRPr="00F00823">
              <w:rPr>
                <w:rFonts w:ascii="Times New Roman" w:hAnsi="Times New Roman"/>
                <w:b/>
                <w:bCs/>
                <w:szCs w:val="24"/>
                <w:lang w:val="nl-NL"/>
              </w:rPr>
              <w:t>hoá đ</w:t>
            </w:r>
            <w:r w:rsidRPr="00F00823">
              <w:rPr>
                <w:rFonts w:ascii="Times New Roman" w:hAnsi="Times New Roman" w:hint="eastAsia"/>
                <w:b/>
                <w:bCs/>
                <w:szCs w:val="24"/>
                <w:lang w:val="nl-NL"/>
              </w:rPr>
              <w:t>ơ</w:t>
            </w:r>
            <w:r w:rsidRPr="00F00823">
              <w:rPr>
                <w:rFonts w:ascii="Times New Roman" w:hAnsi="Times New Roman"/>
                <w:b/>
                <w:bCs/>
                <w:szCs w:val="24"/>
                <w:lang w:val="nl-NL"/>
              </w:rPr>
              <w:t>n</w:t>
            </w:r>
          </w:p>
        </w:tc>
        <w:tc>
          <w:tcPr>
            <w:tcW w:w="1467" w:type="dxa"/>
            <w:vMerge w:val="restart"/>
            <w:vAlign w:val="center"/>
          </w:tcPr>
          <w:p w:rsidR="00307DE2" w:rsidRPr="00F00823" w:rsidRDefault="00307DE2" w:rsidP="000D161B">
            <w:pPr>
              <w:spacing w:after="120"/>
              <w:jc w:val="center"/>
              <w:rPr>
                <w:rFonts w:ascii="Times New Roman" w:hAnsi="Times New Roman"/>
                <w:b/>
                <w:bCs/>
                <w:szCs w:val="24"/>
                <w:lang w:val="nl-NL"/>
              </w:rPr>
            </w:pPr>
            <w:r w:rsidRPr="00F00823">
              <w:rPr>
                <w:rFonts w:ascii="Times New Roman" w:hAnsi="Times New Roman"/>
                <w:b/>
                <w:bCs/>
                <w:szCs w:val="24"/>
                <w:lang w:val="nl-NL"/>
              </w:rPr>
              <w:t>Mẫu số</w:t>
            </w:r>
          </w:p>
        </w:tc>
        <w:tc>
          <w:tcPr>
            <w:tcW w:w="1540" w:type="dxa"/>
            <w:vMerge w:val="restart"/>
            <w:vAlign w:val="center"/>
          </w:tcPr>
          <w:p w:rsidR="00307DE2" w:rsidRPr="00F00823" w:rsidRDefault="00307DE2" w:rsidP="000D161B">
            <w:pPr>
              <w:spacing w:after="120"/>
              <w:jc w:val="center"/>
              <w:rPr>
                <w:rFonts w:ascii="Times New Roman" w:hAnsi="Times New Roman"/>
                <w:b/>
                <w:bCs/>
                <w:szCs w:val="24"/>
                <w:lang w:val="nl-NL"/>
              </w:rPr>
            </w:pPr>
            <w:r w:rsidRPr="00F00823">
              <w:rPr>
                <w:rFonts w:ascii="Times New Roman" w:hAnsi="Times New Roman"/>
                <w:b/>
                <w:bCs/>
                <w:szCs w:val="24"/>
                <w:lang w:val="nl-NL"/>
              </w:rPr>
              <w:t>Ký hiệu</w:t>
            </w:r>
          </w:p>
        </w:tc>
        <w:tc>
          <w:tcPr>
            <w:tcW w:w="1210" w:type="dxa"/>
            <w:vMerge w:val="restart"/>
            <w:vAlign w:val="center"/>
          </w:tcPr>
          <w:p w:rsidR="00307DE2" w:rsidRPr="00F00823" w:rsidRDefault="00307DE2" w:rsidP="000D161B">
            <w:pPr>
              <w:spacing w:after="120"/>
              <w:jc w:val="center"/>
              <w:rPr>
                <w:rFonts w:ascii="Times New Roman" w:hAnsi="Times New Roman"/>
                <w:b/>
                <w:bCs/>
                <w:szCs w:val="24"/>
                <w:lang w:val="nl-NL"/>
              </w:rPr>
            </w:pPr>
            <w:r w:rsidRPr="00F00823">
              <w:rPr>
                <w:rFonts w:ascii="Times New Roman" w:hAnsi="Times New Roman"/>
                <w:b/>
                <w:bCs/>
                <w:szCs w:val="24"/>
                <w:lang w:val="nl-NL"/>
              </w:rPr>
              <w:t>Số lượng</w:t>
            </w:r>
          </w:p>
        </w:tc>
        <w:tc>
          <w:tcPr>
            <w:tcW w:w="1210" w:type="dxa"/>
            <w:vMerge w:val="restart"/>
            <w:vAlign w:val="center"/>
          </w:tcPr>
          <w:p w:rsidR="00307DE2" w:rsidRPr="00F00823" w:rsidRDefault="00307DE2" w:rsidP="000D161B">
            <w:pPr>
              <w:spacing w:after="120"/>
              <w:jc w:val="center"/>
              <w:rPr>
                <w:rFonts w:ascii="Times New Roman" w:hAnsi="Times New Roman"/>
                <w:b/>
                <w:bCs/>
                <w:szCs w:val="24"/>
                <w:lang w:val="nl-NL"/>
              </w:rPr>
            </w:pPr>
            <w:r w:rsidRPr="00F00823">
              <w:rPr>
                <w:rFonts w:ascii="Times New Roman" w:hAnsi="Times New Roman"/>
                <w:b/>
                <w:bCs/>
                <w:szCs w:val="24"/>
                <w:lang w:val="nl-NL"/>
              </w:rPr>
              <w:t>Từ số</w:t>
            </w:r>
          </w:p>
        </w:tc>
        <w:tc>
          <w:tcPr>
            <w:tcW w:w="1210" w:type="dxa"/>
            <w:vMerge w:val="restart"/>
            <w:vAlign w:val="center"/>
          </w:tcPr>
          <w:p w:rsidR="00307DE2" w:rsidRPr="00F00823" w:rsidRDefault="00307DE2" w:rsidP="000D161B">
            <w:pPr>
              <w:spacing w:after="120"/>
              <w:jc w:val="center"/>
              <w:rPr>
                <w:rFonts w:ascii="Times New Roman" w:hAnsi="Times New Roman"/>
                <w:b/>
                <w:bCs/>
                <w:szCs w:val="24"/>
                <w:lang w:val="nl-NL"/>
              </w:rPr>
            </w:pPr>
            <w:r w:rsidRPr="00F00823">
              <w:rPr>
                <w:rFonts w:ascii="Times New Roman" w:hAnsi="Times New Roman"/>
                <w:b/>
                <w:bCs/>
                <w:szCs w:val="24"/>
                <w:lang w:val="nl-NL"/>
              </w:rPr>
              <w:t>Đến số</w:t>
            </w:r>
          </w:p>
        </w:tc>
        <w:tc>
          <w:tcPr>
            <w:tcW w:w="1760" w:type="dxa"/>
            <w:vMerge w:val="restart"/>
            <w:vAlign w:val="center"/>
          </w:tcPr>
          <w:p w:rsidR="00307DE2" w:rsidRPr="00F00823" w:rsidRDefault="00307DE2" w:rsidP="000D161B">
            <w:pPr>
              <w:jc w:val="center"/>
              <w:rPr>
                <w:rFonts w:ascii="Times New Roman" w:hAnsi="Times New Roman"/>
                <w:b/>
                <w:szCs w:val="24"/>
                <w:lang w:val="nl-NL"/>
              </w:rPr>
            </w:pPr>
            <w:r w:rsidRPr="00F00823">
              <w:rPr>
                <w:rFonts w:ascii="Times New Roman" w:hAnsi="Times New Roman"/>
                <w:b/>
                <w:szCs w:val="24"/>
                <w:lang w:val="nl-NL"/>
              </w:rPr>
              <w:t>Ngày bắt đầu sử dụng</w:t>
            </w:r>
          </w:p>
        </w:tc>
      </w:tr>
      <w:tr w:rsidR="00307DE2" w:rsidRPr="00F00823" w:rsidTr="000D161B">
        <w:trPr>
          <w:trHeight w:val="411"/>
        </w:trPr>
        <w:tc>
          <w:tcPr>
            <w:tcW w:w="840" w:type="dxa"/>
            <w:vMerge/>
          </w:tcPr>
          <w:p w:rsidR="00307DE2" w:rsidRPr="00F00823" w:rsidRDefault="00307DE2" w:rsidP="000D161B">
            <w:pPr>
              <w:spacing w:after="120"/>
              <w:rPr>
                <w:rFonts w:ascii="Times New Roman" w:hAnsi="Times New Roman"/>
                <w:szCs w:val="24"/>
                <w:lang w:val="nl-NL"/>
              </w:rPr>
            </w:pPr>
          </w:p>
        </w:tc>
        <w:tc>
          <w:tcPr>
            <w:tcW w:w="1995" w:type="dxa"/>
            <w:vMerge/>
          </w:tcPr>
          <w:p w:rsidR="00307DE2" w:rsidRPr="00F00823" w:rsidRDefault="00307DE2" w:rsidP="000D161B">
            <w:pPr>
              <w:spacing w:after="120"/>
              <w:rPr>
                <w:rFonts w:ascii="Times New Roman" w:hAnsi="Times New Roman"/>
                <w:szCs w:val="24"/>
                <w:lang w:val="nl-NL"/>
              </w:rPr>
            </w:pPr>
          </w:p>
        </w:tc>
        <w:tc>
          <w:tcPr>
            <w:tcW w:w="1467" w:type="dxa"/>
            <w:vMerge/>
          </w:tcPr>
          <w:p w:rsidR="00307DE2" w:rsidRPr="00F00823" w:rsidRDefault="00307DE2" w:rsidP="000D161B">
            <w:pPr>
              <w:spacing w:after="120"/>
              <w:rPr>
                <w:rFonts w:ascii="Times New Roman" w:hAnsi="Times New Roman"/>
                <w:szCs w:val="24"/>
                <w:lang w:val="nl-NL"/>
              </w:rPr>
            </w:pPr>
          </w:p>
        </w:tc>
        <w:tc>
          <w:tcPr>
            <w:tcW w:w="1540" w:type="dxa"/>
            <w:vMerge/>
          </w:tcPr>
          <w:p w:rsidR="00307DE2" w:rsidRPr="00F00823" w:rsidRDefault="00307DE2" w:rsidP="000D161B">
            <w:pPr>
              <w:spacing w:after="120"/>
              <w:rPr>
                <w:rFonts w:ascii="Times New Roman" w:hAnsi="Times New Roman"/>
                <w:szCs w:val="24"/>
                <w:lang w:val="nl-NL"/>
              </w:rPr>
            </w:pPr>
          </w:p>
        </w:tc>
        <w:tc>
          <w:tcPr>
            <w:tcW w:w="1210" w:type="dxa"/>
            <w:vMerge/>
          </w:tcPr>
          <w:p w:rsidR="00307DE2" w:rsidRPr="00F00823" w:rsidRDefault="00307DE2" w:rsidP="000D161B">
            <w:pPr>
              <w:spacing w:after="120"/>
              <w:rPr>
                <w:rFonts w:ascii="Times New Roman" w:hAnsi="Times New Roman"/>
                <w:szCs w:val="24"/>
                <w:lang w:val="nl-NL"/>
              </w:rPr>
            </w:pPr>
          </w:p>
        </w:tc>
        <w:tc>
          <w:tcPr>
            <w:tcW w:w="1210" w:type="dxa"/>
            <w:vMerge/>
          </w:tcPr>
          <w:p w:rsidR="00307DE2" w:rsidRPr="00F00823" w:rsidRDefault="00307DE2" w:rsidP="000D161B">
            <w:pPr>
              <w:spacing w:after="120"/>
              <w:rPr>
                <w:rFonts w:ascii="Times New Roman" w:hAnsi="Times New Roman"/>
                <w:szCs w:val="24"/>
                <w:lang w:val="nl-NL"/>
              </w:rPr>
            </w:pPr>
          </w:p>
        </w:tc>
        <w:tc>
          <w:tcPr>
            <w:tcW w:w="1210" w:type="dxa"/>
            <w:vMerge/>
          </w:tcPr>
          <w:p w:rsidR="00307DE2" w:rsidRPr="00F00823" w:rsidRDefault="00307DE2" w:rsidP="000D161B">
            <w:pPr>
              <w:spacing w:after="120"/>
              <w:jc w:val="center"/>
              <w:rPr>
                <w:rFonts w:ascii="Times New Roman" w:hAnsi="Times New Roman"/>
                <w:b/>
                <w:bCs/>
                <w:szCs w:val="24"/>
                <w:lang w:val="nl-NL"/>
              </w:rPr>
            </w:pPr>
          </w:p>
        </w:tc>
        <w:tc>
          <w:tcPr>
            <w:tcW w:w="1760" w:type="dxa"/>
            <w:vMerge/>
          </w:tcPr>
          <w:p w:rsidR="00307DE2" w:rsidRPr="00F00823" w:rsidRDefault="00307DE2" w:rsidP="000D161B">
            <w:pPr>
              <w:spacing w:after="120"/>
              <w:rPr>
                <w:rFonts w:ascii="Times New Roman" w:hAnsi="Times New Roman"/>
                <w:szCs w:val="24"/>
                <w:lang w:val="nl-NL"/>
              </w:rPr>
            </w:pPr>
          </w:p>
        </w:tc>
      </w:tr>
      <w:tr w:rsidR="00307DE2" w:rsidRPr="00F00823" w:rsidTr="000D161B">
        <w:trPr>
          <w:trHeight w:val="537"/>
        </w:trPr>
        <w:tc>
          <w:tcPr>
            <w:tcW w:w="840" w:type="dxa"/>
          </w:tcPr>
          <w:p w:rsidR="00307DE2" w:rsidRPr="00F00823" w:rsidRDefault="00307DE2" w:rsidP="000D161B">
            <w:pPr>
              <w:spacing w:after="120"/>
              <w:rPr>
                <w:rFonts w:ascii="Times New Roman" w:hAnsi="Times New Roman"/>
                <w:sz w:val="28"/>
                <w:szCs w:val="28"/>
                <w:lang w:val="nl-NL"/>
              </w:rPr>
            </w:pPr>
          </w:p>
        </w:tc>
        <w:tc>
          <w:tcPr>
            <w:tcW w:w="1995" w:type="dxa"/>
          </w:tcPr>
          <w:p w:rsidR="00307DE2" w:rsidRPr="00F00823" w:rsidRDefault="00307DE2" w:rsidP="000D161B">
            <w:pPr>
              <w:spacing w:after="120"/>
              <w:rPr>
                <w:rFonts w:ascii="Times New Roman" w:hAnsi="Times New Roman"/>
                <w:szCs w:val="24"/>
                <w:lang w:val="nl-NL"/>
              </w:rPr>
            </w:pPr>
            <w:r w:rsidRPr="00F00823">
              <w:rPr>
                <w:rFonts w:ascii="Times New Roman" w:hAnsi="Times New Roman"/>
                <w:szCs w:val="24"/>
                <w:lang w:val="nl-NL"/>
              </w:rPr>
              <w:t>Hóa đơn GTGT</w:t>
            </w:r>
          </w:p>
        </w:tc>
        <w:tc>
          <w:tcPr>
            <w:tcW w:w="1467" w:type="dxa"/>
          </w:tcPr>
          <w:p w:rsidR="00307DE2" w:rsidRPr="00F00823" w:rsidRDefault="00307DE2" w:rsidP="000D161B">
            <w:pPr>
              <w:spacing w:after="120"/>
              <w:rPr>
                <w:rFonts w:ascii="Times New Roman" w:hAnsi="Times New Roman"/>
                <w:sz w:val="28"/>
                <w:szCs w:val="28"/>
                <w:lang w:val="nl-NL"/>
              </w:rPr>
            </w:pPr>
          </w:p>
        </w:tc>
        <w:tc>
          <w:tcPr>
            <w:tcW w:w="1540" w:type="dxa"/>
          </w:tcPr>
          <w:p w:rsidR="00307DE2" w:rsidRPr="00F00823" w:rsidRDefault="00307DE2" w:rsidP="000D161B">
            <w:pPr>
              <w:spacing w:after="120"/>
              <w:rPr>
                <w:rFonts w:ascii="Times New Roman" w:hAnsi="Times New Roman"/>
                <w:szCs w:val="24"/>
                <w:lang w:val="nl-NL"/>
              </w:rPr>
            </w:pPr>
            <w:r w:rsidRPr="00F00823">
              <w:rPr>
                <w:rFonts w:ascii="Times New Roman" w:hAnsi="Times New Roman"/>
                <w:szCs w:val="24"/>
                <w:lang w:val="nl-NL"/>
              </w:rPr>
              <w:t>AA/11T</w:t>
            </w:r>
          </w:p>
        </w:tc>
        <w:tc>
          <w:tcPr>
            <w:tcW w:w="1210" w:type="dxa"/>
          </w:tcPr>
          <w:p w:rsidR="00307DE2" w:rsidRPr="00F00823" w:rsidRDefault="00307DE2" w:rsidP="000D161B">
            <w:pPr>
              <w:spacing w:after="120"/>
              <w:rPr>
                <w:rFonts w:ascii="Times New Roman" w:hAnsi="Times New Roman"/>
                <w:sz w:val="28"/>
                <w:szCs w:val="28"/>
                <w:lang w:val="nl-NL"/>
              </w:rPr>
            </w:pPr>
          </w:p>
        </w:tc>
        <w:tc>
          <w:tcPr>
            <w:tcW w:w="1210" w:type="dxa"/>
          </w:tcPr>
          <w:p w:rsidR="00307DE2" w:rsidRPr="00F00823" w:rsidRDefault="00307DE2" w:rsidP="000D161B">
            <w:pPr>
              <w:spacing w:after="120"/>
              <w:rPr>
                <w:rFonts w:ascii="Times New Roman" w:hAnsi="Times New Roman"/>
                <w:sz w:val="28"/>
                <w:szCs w:val="28"/>
                <w:lang w:val="nl-NL"/>
              </w:rPr>
            </w:pPr>
          </w:p>
        </w:tc>
        <w:tc>
          <w:tcPr>
            <w:tcW w:w="1210" w:type="dxa"/>
          </w:tcPr>
          <w:p w:rsidR="00307DE2" w:rsidRPr="00F00823" w:rsidRDefault="00307DE2" w:rsidP="000D161B">
            <w:pPr>
              <w:spacing w:after="120"/>
              <w:rPr>
                <w:rFonts w:ascii="Times New Roman" w:hAnsi="Times New Roman"/>
                <w:sz w:val="28"/>
                <w:szCs w:val="28"/>
                <w:lang w:val="nl-NL"/>
              </w:rPr>
            </w:pPr>
          </w:p>
        </w:tc>
        <w:tc>
          <w:tcPr>
            <w:tcW w:w="1760" w:type="dxa"/>
          </w:tcPr>
          <w:p w:rsidR="00307DE2" w:rsidRPr="00F00823" w:rsidRDefault="00307DE2" w:rsidP="000D161B">
            <w:pPr>
              <w:spacing w:after="120"/>
              <w:rPr>
                <w:rFonts w:ascii="Times New Roman" w:hAnsi="Times New Roman"/>
                <w:sz w:val="28"/>
                <w:szCs w:val="28"/>
                <w:lang w:val="nl-NL"/>
              </w:rPr>
            </w:pPr>
          </w:p>
        </w:tc>
      </w:tr>
      <w:tr w:rsidR="00307DE2" w:rsidRPr="00F00823" w:rsidTr="000D161B">
        <w:trPr>
          <w:trHeight w:val="170"/>
        </w:trPr>
        <w:tc>
          <w:tcPr>
            <w:tcW w:w="840" w:type="dxa"/>
          </w:tcPr>
          <w:p w:rsidR="00307DE2" w:rsidRPr="00F00823" w:rsidRDefault="00307DE2" w:rsidP="000D161B">
            <w:pPr>
              <w:spacing w:after="120"/>
              <w:rPr>
                <w:rFonts w:ascii="Times New Roman" w:hAnsi="Times New Roman"/>
                <w:sz w:val="28"/>
                <w:szCs w:val="28"/>
                <w:lang w:val="nl-NL"/>
              </w:rPr>
            </w:pPr>
          </w:p>
        </w:tc>
        <w:tc>
          <w:tcPr>
            <w:tcW w:w="1995" w:type="dxa"/>
          </w:tcPr>
          <w:p w:rsidR="00307DE2" w:rsidRPr="00F00823" w:rsidRDefault="00307DE2" w:rsidP="000D161B">
            <w:pPr>
              <w:spacing w:after="120"/>
              <w:rPr>
                <w:rFonts w:ascii="Times New Roman" w:hAnsi="Times New Roman"/>
                <w:sz w:val="28"/>
                <w:szCs w:val="28"/>
                <w:lang w:val="nl-NL"/>
              </w:rPr>
            </w:pPr>
          </w:p>
        </w:tc>
        <w:tc>
          <w:tcPr>
            <w:tcW w:w="1467" w:type="dxa"/>
          </w:tcPr>
          <w:p w:rsidR="00307DE2" w:rsidRPr="00F00823" w:rsidRDefault="00307DE2" w:rsidP="000D161B">
            <w:pPr>
              <w:spacing w:after="120"/>
              <w:rPr>
                <w:rFonts w:ascii="Times New Roman" w:hAnsi="Times New Roman"/>
                <w:sz w:val="28"/>
                <w:szCs w:val="28"/>
                <w:lang w:val="nl-NL"/>
              </w:rPr>
            </w:pPr>
          </w:p>
        </w:tc>
        <w:tc>
          <w:tcPr>
            <w:tcW w:w="1540" w:type="dxa"/>
          </w:tcPr>
          <w:p w:rsidR="00307DE2" w:rsidRPr="00F00823" w:rsidRDefault="00307DE2" w:rsidP="000D161B">
            <w:pPr>
              <w:spacing w:after="120"/>
              <w:rPr>
                <w:rFonts w:ascii="Times New Roman" w:hAnsi="Times New Roman"/>
                <w:sz w:val="28"/>
                <w:szCs w:val="28"/>
                <w:lang w:val="nl-NL"/>
              </w:rPr>
            </w:pPr>
          </w:p>
        </w:tc>
        <w:tc>
          <w:tcPr>
            <w:tcW w:w="1210" w:type="dxa"/>
          </w:tcPr>
          <w:p w:rsidR="00307DE2" w:rsidRPr="00F00823" w:rsidRDefault="00307DE2" w:rsidP="000D161B">
            <w:pPr>
              <w:spacing w:after="120"/>
              <w:rPr>
                <w:rFonts w:ascii="Times New Roman" w:hAnsi="Times New Roman"/>
                <w:sz w:val="28"/>
                <w:szCs w:val="28"/>
                <w:lang w:val="nl-NL"/>
              </w:rPr>
            </w:pPr>
          </w:p>
        </w:tc>
        <w:tc>
          <w:tcPr>
            <w:tcW w:w="1210" w:type="dxa"/>
          </w:tcPr>
          <w:p w:rsidR="00307DE2" w:rsidRPr="00F00823" w:rsidRDefault="00307DE2" w:rsidP="000D161B">
            <w:pPr>
              <w:spacing w:after="120"/>
              <w:rPr>
                <w:rFonts w:ascii="Times New Roman" w:hAnsi="Times New Roman"/>
                <w:sz w:val="28"/>
                <w:szCs w:val="28"/>
                <w:lang w:val="nl-NL"/>
              </w:rPr>
            </w:pPr>
          </w:p>
        </w:tc>
        <w:tc>
          <w:tcPr>
            <w:tcW w:w="1210" w:type="dxa"/>
          </w:tcPr>
          <w:p w:rsidR="00307DE2" w:rsidRPr="00F00823" w:rsidRDefault="00307DE2" w:rsidP="000D161B">
            <w:pPr>
              <w:spacing w:after="120"/>
              <w:rPr>
                <w:rFonts w:ascii="Times New Roman" w:hAnsi="Times New Roman"/>
                <w:sz w:val="28"/>
                <w:szCs w:val="28"/>
                <w:lang w:val="nl-NL"/>
              </w:rPr>
            </w:pPr>
          </w:p>
        </w:tc>
        <w:tc>
          <w:tcPr>
            <w:tcW w:w="1760" w:type="dxa"/>
          </w:tcPr>
          <w:p w:rsidR="00307DE2" w:rsidRPr="00F00823" w:rsidRDefault="00307DE2" w:rsidP="000D161B">
            <w:pPr>
              <w:spacing w:after="120"/>
              <w:rPr>
                <w:rFonts w:ascii="Times New Roman" w:hAnsi="Times New Roman"/>
                <w:sz w:val="28"/>
                <w:szCs w:val="28"/>
                <w:lang w:val="nl-NL"/>
              </w:rPr>
            </w:pPr>
          </w:p>
        </w:tc>
      </w:tr>
    </w:tbl>
    <w:p w:rsidR="00307DE2" w:rsidRPr="00F00823" w:rsidRDefault="00307DE2" w:rsidP="00307DE2">
      <w:pPr>
        <w:spacing w:before="120" w:after="120"/>
        <w:jc w:val="both"/>
        <w:rPr>
          <w:rFonts w:ascii="Times New Roman" w:hAnsi="Times New Roman"/>
          <w:sz w:val="26"/>
          <w:szCs w:val="26"/>
          <w:lang w:val="vi-VN"/>
        </w:rPr>
      </w:pPr>
      <w:r w:rsidRPr="00F00823">
        <w:rPr>
          <w:rFonts w:ascii="Times New Roman" w:hAnsi="Times New Roman"/>
          <w:b/>
          <w:sz w:val="26"/>
          <w:szCs w:val="26"/>
        </w:rPr>
        <w:t>6. Tên cơ quan thuế tiếp nhận thông báo:</w:t>
      </w:r>
      <w:r w:rsidRPr="00F00823">
        <w:rPr>
          <w:rFonts w:ascii="Times New Roman" w:hAnsi="Times New Roman"/>
          <w:sz w:val="26"/>
          <w:szCs w:val="26"/>
        </w:rPr>
        <w:t>..............................................................................................................</w:t>
      </w:r>
    </w:p>
    <w:p w:rsidR="00307DE2" w:rsidRPr="00F00823" w:rsidRDefault="00307DE2" w:rsidP="00307DE2">
      <w:pPr>
        <w:spacing w:before="120" w:after="120"/>
        <w:jc w:val="both"/>
        <w:rPr>
          <w:rFonts w:ascii="Times New Roman" w:hAnsi="Times New Roman"/>
          <w:color w:val="000000"/>
          <w:sz w:val="28"/>
          <w:szCs w:val="28"/>
          <w:lang w:val="vi-VN"/>
        </w:rPr>
      </w:pPr>
      <w:r w:rsidRPr="00F00823">
        <w:rPr>
          <w:rFonts w:ascii="Times New Roman" w:hAnsi="Times New Roman"/>
          <w:b/>
          <w:sz w:val="26"/>
          <w:szCs w:val="26"/>
          <w:lang w:val="vi-VN"/>
        </w:rPr>
        <w:t>7.</w:t>
      </w:r>
      <w:r w:rsidRPr="00F00823">
        <w:rPr>
          <w:rFonts w:ascii="Times New Roman" w:hAnsi="Times New Roman"/>
          <w:sz w:val="26"/>
          <w:szCs w:val="26"/>
          <w:lang w:val="vi-VN"/>
        </w:rPr>
        <w:t xml:space="preserve"> Ghi rõ </w:t>
      </w:r>
      <w:r w:rsidRPr="00F00823">
        <w:rPr>
          <w:rFonts w:ascii="Times New Roman" w:hAnsi="Times New Roman"/>
          <w:b/>
          <w:i/>
          <w:sz w:val="26"/>
          <w:szCs w:val="26"/>
          <w:lang w:val="vi-VN"/>
        </w:rPr>
        <w:t xml:space="preserve">“Đăng ký </w:t>
      </w:r>
      <w:r w:rsidRPr="00F00823">
        <w:rPr>
          <w:rFonts w:ascii="Times New Roman" w:hAnsi="Times New Roman"/>
          <w:b/>
          <w:i/>
          <w:color w:val="000000"/>
          <w:sz w:val="28"/>
          <w:szCs w:val="28"/>
          <w:lang w:val="vi-VN"/>
        </w:rPr>
        <w:t>sử dụng dấu phân cách là dấu phẩy (,) sau chữ số hàng nghìn, triệu, tỷ, nghìn tỷ, triệu tỷ, tỷ tỷ và sử dụng dấu chấm (.) sau chữ số hàng đơn vị để ghi chữ số sau chữ số hàng đơn vị”</w:t>
      </w:r>
      <w:r w:rsidRPr="00F00823">
        <w:rPr>
          <w:rFonts w:ascii="Times New Roman" w:hAnsi="Times New Roman"/>
          <w:color w:val="000000"/>
          <w:sz w:val="28"/>
          <w:szCs w:val="28"/>
          <w:lang w:val="vi-VN"/>
        </w:rPr>
        <w:t xml:space="preserve"> trong trường hợp tổ chức khởi tạo hóa đơn điện tử sử dụng dấu phân cách là dấu phẩy (,) sau chữ số hàng nghìn, triệu, tỷ, nghìn tỷ, triệu tỷ, tỷ tỷ và sử dụng dấu chấm (.) sau chữ số hàng đơn vị. </w:t>
      </w:r>
    </w:p>
    <w:p w:rsidR="00307DE2" w:rsidRPr="00F00823" w:rsidRDefault="00307DE2" w:rsidP="00307DE2">
      <w:pPr>
        <w:ind w:left="8640"/>
        <w:rPr>
          <w:rFonts w:ascii="Times New Roman" w:hAnsi="Times New Roman"/>
          <w:i/>
          <w:szCs w:val="24"/>
          <w:lang w:val="vi-VN"/>
        </w:rPr>
      </w:pPr>
      <w:r w:rsidRPr="00F00823">
        <w:rPr>
          <w:rFonts w:ascii="Times New Roman" w:hAnsi="Times New Roman"/>
          <w:i/>
          <w:szCs w:val="24"/>
          <w:lang w:val="vi-VN"/>
        </w:rPr>
        <w:t>........., ngày.........tháng.........năm.........</w:t>
      </w:r>
    </w:p>
    <w:p w:rsidR="00307DE2" w:rsidRPr="00F00823" w:rsidRDefault="00307DE2" w:rsidP="00307DE2">
      <w:pPr>
        <w:jc w:val="center"/>
        <w:rPr>
          <w:rFonts w:ascii="Times New Roman" w:hAnsi="Times New Roman"/>
          <w:b/>
          <w:szCs w:val="24"/>
          <w:lang w:val="vi-VN"/>
        </w:rPr>
      </w:pPr>
      <w:r w:rsidRPr="00F00823">
        <w:rPr>
          <w:rFonts w:ascii="Times New Roman" w:hAnsi="Times New Roman"/>
          <w:b/>
          <w:szCs w:val="24"/>
          <w:lang w:val="vi-VN"/>
        </w:rPr>
        <w:lastRenderedPageBreak/>
        <w:t xml:space="preserve">                                                                                                                                NGƯỜI ĐẠI DIỆN THEO PHÁP LUẬT</w:t>
      </w:r>
    </w:p>
    <w:p w:rsidR="00307DE2" w:rsidRPr="00F00823" w:rsidRDefault="00307DE2" w:rsidP="00307DE2">
      <w:pPr>
        <w:ind w:left="7200" w:firstLine="720"/>
        <w:jc w:val="center"/>
        <w:rPr>
          <w:rFonts w:ascii="Times New Roman" w:hAnsi="Times New Roman"/>
          <w:i/>
          <w:szCs w:val="24"/>
          <w:lang w:val="vi-VN"/>
        </w:rPr>
      </w:pPr>
      <w:r w:rsidRPr="00F00823">
        <w:rPr>
          <w:rFonts w:ascii="Times New Roman" w:hAnsi="Times New Roman"/>
          <w:i/>
          <w:szCs w:val="24"/>
          <w:lang w:val="vi-VN"/>
        </w:rPr>
        <w:t>(Ký, đóng dấu và ghi rõ họ tên</w:t>
      </w:r>
    </w:p>
    <w:p w:rsidR="00307DE2" w:rsidRPr="00F00823" w:rsidRDefault="00307DE2" w:rsidP="00307DE2">
      <w:pPr>
        <w:rPr>
          <w:rFonts w:ascii="Times New Roman" w:hAnsi="Times New Roman"/>
          <w:b/>
          <w:sz w:val="28"/>
          <w:szCs w:val="28"/>
          <w:lang w:val="vi-VN"/>
        </w:rPr>
      </w:pPr>
    </w:p>
    <w:p w:rsidR="00307DE2" w:rsidRPr="00F00823" w:rsidRDefault="00307DE2" w:rsidP="00307DE2">
      <w:pPr>
        <w:pStyle w:val="ListParagraph"/>
        <w:spacing w:after="120"/>
        <w:ind w:left="0"/>
        <w:jc w:val="center"/>
        <w:outlineLvl w:val="0"/>
        <w:rPr>
          <w:rFonts w:ascii="Times New Roman" w:hAnsi="Times New Roman"/>
          <w:b/>
          <w:szCs w:val="28"/>
          <w:lang w:val="vi-VN"/>
        </w:rPr>
      </w:pPr>
      <w:r w:rsidRPr="00F00823">
        <w:rPr>
          <w:rFonts w:ascii="Times New Roman" w:hAnsi="Times New Roman"/>
          <w:b/>
          <w:szCs w:val="28"/>
          <w:lang w:val="vi-VN"/>
        </w:rPr>
        <w:t xml:space="preserve">3. Mẫu Báo cáo của tổ chức trung gian cung cấp giải pháp hóa </w:t>
      </w:r>
      <w:r w:rsidRPr="00F00823">
        <w:rPr>
          <w:rFonts w:ascii="Times New Roman" w:hAnsi="Times New Roman" w:hint="eastAsia"/>
          <w:b/>
          <w:szCs w:val="28"/>
          <w:lang w:val="vi-VN"/>
        </w:rPr>
        <w:t>đơ</w:t>
      </w:r>
      <w:r w:rsidRPr="00F00823">
        <w:rPr>
          <w:rFonts w:ascii="Times New Roman" w:hAnsi="Times New Roman"/>
          <w:b/>
          <w:szCs w:val="28"/>
          <w:lang w:val="vi-VN"/>
        </w:rPr>
        <w:t xml:space="preserve">n </w:t>
      </w:r>
      <w:r w:rsidRPr="00F00823">
        <w:rPr>
          <w:rFonts w:ascii="Times New Roman" w:hAnsi="Times New Roman" w:hint="eastAsia"/>
          <w:b/>
          <w:szCs w:val="28"/>
          <w:lang w:val="vi-VN"/>
        </w:rPr>
        <w:t>đ</w:t>
      </w:r>
      <w:r w:rsidRPr="00F00823">
        <w:rPr>
          <w:rFonts w:ascii="Times New Roman" w:hAnsi="Times New Roman"/>
          <w:b/>
          <w:szCs w:val="28"/>
          <w:lang w:val="vi-VN"/>
        </w:rPr>
        <w:t>iện tử</w:t>
      </w:r>
    </w:p>
    <w:p w:rsidR="00307DE2" w:rsidRPr="00F00823" w:rsidRDefault="00307DE2" w:rsidP="00307DE2">
      <w:pPr>
        <w:pStyle w:val="ListParagraph"/>
        <w:spacing w:after="120"/>
        <w:ind w:left="0"/>
        <w:jc w:val="center"/>
        <w:outlineLvl w:val="0"/>
        <w:rPr>
          <w:rFonts w:ascii="Times New Roman" w:hAnsi="Times New Roman"/>
          <w:i/>
          <w:szCs w:val="28"/>
        </w:rPr>
      </w:pPr>
      <w:r w:rsidRPr="00F00823">
        <w:rPr>
          <w:rFonts w:ascii="Times New Roman" w:hAnsi="Times New Roman"/>
          <w:i/>
          <w:szCs w:val="28"/>
        </w:rPr>
        <w:t>(Phụ lục ban hành kèm theo Thông tư số</w:t>
      </w:r>
      <w:r>
        <w:rPr>
          <w:rFonts w:ascii="Times New Roman" w:hAnsi="Times New Roman"/>
          <w:i/>
          <w:szCs w:val="28"/>
        </w:rPr>
        <w:t xml:space="preserve"> </w:t>
      </w:r>
      <w:r w:rsidRPr="00F00823">
        <w:rPr>
          <w:rFonts w:ascii="Times New Roman" w:hAnsi="Times New Roman"/>
          <w:i/>
          <w:szCs w:val="28"/>
        </w:rPr>
        <w:t>32   /2011/TT-BTC của Bộ Tài chính)</w:t>
      </w:r>
    </w:p>
    <w:tbl>
      <w:tblPr>
        <w:tblW w:w="15430" w:type="dxa"/>
        <w:jc w:val="right"/>
        <w:tblInd w:w="-1468" w:type="dxa"/>
        <w:tblLook w:val="04A0"/>
      </w:tblPr>
      <w:tblGrid>
        <w:gridCol w:w="651"/>
        <w:gridCol w:w="268"/>
        <w:gridCol w:w="610"/>
        <w:gridCol w:w="683"/>
        <w:gridCol w:w="947"/>
        <w:gridCol w:w="1127"/>
        <w:gridCol w:w="1598"/>
        <w:gridCol w:w="1425"/>
        <w:gridCol w:w="1282"/>
        <w:gridCol w:w="1851"/>
        <w:gridCol w:w="1218"/>
        <w:gridCol w:w="1244"/>
        <w:gridCol w:w="142"/>
        <w:gridCol w:w="1321"/>
        <w:gridCol w:w="139"/>
        <w:gridCol w:w="924"/>
      </w:tblGrid>
      <w:tr w:rsidR="00307DE2" w:rsidRPr="00F00823" w:rsidTr="000D161B">
        <w:trPr>
          <w:gridBefore w:val="3"/>
          <w:wBefore w:w="1775" w:type="dxa"/>
          <w:trHeight w:val="1098"/>
          <w:jc w:val="right"/>
        </w:trPr>
        <w:tc>
          <w:tcPr>
            <w:tcW w:w="10547" w:type="dxa"/>
            <w:gridSpan w:val="10"/>
          </w:tcPr>
          <w:p w:rsidR="00307DE2" w:rsidRPr="00F00823" w:rsidRDefault="00307DE2" w:rsidP="000D161B">
            <w:pPr>
              <w:ind w:left="360" w:right="389"/>
              <w:jc w:val="center"/>
              <w:outlineLvl w:val="0"/>
              <w:rPr>
                <w:rFonts w:ascii="Times New Roman" w:hAnsi="Times New Roman"/>
                <w:b/>
                <w:szCs w:val="24"/>
              </w:rPr>
            </w:pPr>
            <w:r w:rsidRPr="00F00823">
              <w:rPr>
                <w:rFonts w:ascii="Times New Roman" w:hAnsi="Times New Roman"/>
                <w:b/>
                <w:szCs w:val="24"/>
              </w:rPr>
              <w:t xml:space="preserve">                                             </w:t>
            </w:r>
          </w:p>
          <w:p w:rsidR="00307DE2" w:rsidRPr="00F00823" w:rsidRDefault="00307DE2" w:rsidP="000D161B">
            <w:pPr>
              <w:ind w:left="360" w:right="389"/>
              <w:jc w:val="center"/>
              <w:outlineLvl w:val="0"/>
              <w:rPr>
                <w:rFonts w:ascii="Times New Roman" w:hAnsi="Times New Roman"/>
                <w:b/>
                <w:szCs w:val="24"/>
              </w:rPr>
            </w:pPr>
            <w:r w:rsidRPr="00F00823">
              <w:rPr>
                <w:rFonts w:ascii="Times New Roman" w:hAnsi="Times New Roman"/>
                <w:b/>
                <w:szCs w:val="24"/>
              </w:rPr>
              <w:t xml:space="preserve">                                             CỘNG HÒA XÃ HỘI CHỦ NGHĨA VIỆT </w:t>
            </w:r>
            <w:smartTag w:uri="urn:schemas-microsoft-com:office:smarttags" w:element="place">
              <w:smartTag w:uri="urn:schemas-microsoft-com:office:smarttags" w:element="country-region">
                <w:r w:rsidRPr="00F00823">
                  <w:rPr>
                    <w:rFonts w:ascii="Times New Roman" w:hAnsi="Times New Roman"/>
                    <w:b/>
                    <w:szCs w:val="24"/>
                  </w:rPr>
                  <w:t>NAM</w:t>
                </w:r>
              </w:smartTag>
            </w:smartTag>
            <w:r w:rsidRPr="00F00823">
              <w:rPr>
                <w:rFonts w:ascii="Times New Roman" w:hAnsi="Times New Roman"/>
                <w:b/>
                <w:szCs w:val="24"/>
              </w:rPr>
              <w:t xml:space="preserve">                      </w:t>
            </w:r>
          </w:p>
          <w:p w:rsidR="00307DE2" w:rsidRPr="00F00823" w:rsidRDefault="00307DE2" w:rsidP="000D161B">
            <w:pPr>
              <w:ind w:left="360" w:right="389"/>
              <w:jc w:val="center"/>
              <w:rPr>
                <w:rFonts w:ascii="Times New Roman" w:hAnsi="Times New Roman"/>
                <w:b/>
                <w:sz w:val="28"/>
                <w:szCs w:val="28"/>
              </w:rPr>
            </w:pPr>
            <w:r w:rsidRPr="00F00823">
              <w:rPr>
                <w:rFonts w:ascii="Times New Roman" w:hAnsi="Times New Roman"/>
                <w:b/>
                <w:sz w:val="28"/>
                <w:szCs w:val="28"/>
              </w:rPr>
              <w:t xml:space="preserve">                                       Độc lập - Tự do - Hạnh phúc</w:t>
            </w:r>
          </w:p>
          <w:p w:rsidR="00307DE2" w:rsidRPr="00F00823" w:rsidRDefault="00307DE2" w:rsidP="000D161B">
            <w:pPr>
              <w:ind w:right="389"/>
              <w:jc w:val="center"/>
              <w:outlineLvl w:val="0"/>
              <w:rPr>
                <w:rFonts w:ascii="Times New Roman" w:hAnsi="Times New Roman"/>
                <w:i/>
              </w:rPr>
            </w:pPr>
            <w:r w:rsidRPr="00F00823">
              <w:rPr>
                <w:rFonts w:ascii="Times New Roman" w:hAnsi="Times New Roman"/>
                <w:i/>
              </w:rPr>
              <w:t xml:space="preserve">                                                     ____________________</w:t>
            </w:r>
          </w:p>
          <w:p w:rsidR="00307DE2" w:rsidRPr="00F00823" w:rsidRDefault="00307DE2" w:rsidP="000D161B">
            <w:pPr>
              <w:ind w:left="360" w:right="389"/>
              <w:jc w:val="center"/>
              <w:rPr>
                <w:rFonts w:ascii="Times New Roman" w:hAnsi="Times New Roman"/>
                <w:b/>
                <w:sz w:val="28"/>
                <w:szCs w:val="28"/>
              </w:rPr>
            </w:pPr>
          </w:p>
        </w:tc>
        <w:tc>
          <w:tcPr>
            <w:tcW w:w="3108" w:type="dxa"/>
            <w:gridSpan w:val="3"/>
          </w:tcPr>
          <w:p w:rsidR="00307DE2" w:rsidRPr="00F00823" w:rsidRDefault="00307DE2" w:rsidP="000D161B">
            <w:pPr>
              <w:ind w:right="389"/>
              <w:jc w:val="center"/>
              <w:outlineLvl w:val="0"/>
              <w:rPr>
                <w:rFonts w:ascii="Times New Roman" w:hAnsi="Times New Roman"/>
                <w:b/>
                <w:i/>
                <w:sz w:val="20"/>
              </w:rPr>
            </w:pPr>
          </w:p>
        </w:tc>
      </w:tr>
      <w:tr w:rsidR="00307DE2" w:rsidRPr="00F00823" w:rsidTr="000D161B">
        <w:tblPrEx>
          <w:tblLook w:val="01E0"/>
        </w:tblPrEx>
        <w:trPr>
          <w:gridBefore w:val="1"/>
          <w:gridAfter w:val="2"/>
          <w:wBefore w:w="832" w:type="dxa"/>
          <w:wAfter w:w="1705" w:type="dxa"/>
          <w:jc w:val="right"/>
        </w:trPr>
        <w:tc>
          <w:tcPr>
            <w:tcW w:w="12893" w:type="dxa"/>
            <w:gridSpan w:val="13"/>
          </w:tcPr>
          <w:p w:rsidR="00307DE2" w:rsidRPr="00F00823" w:rsidRDefault="00307DE2" w:rsidP="000D161B">
            <w:pPr>
              <w:spacing w:before="120" w:after="120"/>
              <w:jc w:val="center"/>
              <w:rPr>
                <w:rFonts w:ascii="Times New Roman" w:hAnsi="Times New Roman"/>
                <w:b/>
                <w:sz w:val="26"/>
                <w:szCs w:val="26"/>
              </w:rPr>
            </w:pPr>
            <w:r w:rsidRPr="00F00823">
              <w:rPr>
                <w:rFonts w:ascii="Times New Roman" w:hAnsi="Times New Roman"/>
                <w:b/>
                <w:sz w:val="28"/>
                <w:szCs w:val="28"/>
              </w:rPr>
              <w:t xml:space="preserve">                               </w:t>
            </w:r>
            <w:r w:rsidRPr="00F00823">
              <w:rPr>
                <w:rFonts w:ascii="Times New Roman" w:hAnsi="Times New Roman"/>
                <w:b/>
                <w:sz w:val="26"/>
                <w:szCs w:val="26"/>
              </w:rPr>
              <w:t xml:space="preserve">BÁO CÁO VỀ VIỆC TRUYỀN HOÁ ĐƠN </w:t>
            </w:r>
            <w:r w:rsidRPr="00F00823">
              <w:rPr>
                <w:rFonts w:ascii="Times New Roman" w:hAnsi="Times New Roman" w:hint="eastAsia"/>
                <w:b/>
                <w:sz w:val="26"/>
                <w:szCs w:val="26"/>
              </w:rPr>
              <w:t>Đ</w:t>
            </w:r>
            <w:r w:rsidRPr="00F00823">
              <w:rPr>
                <w:rFonts w:ascii="Times New Roman" w:hAnsi="Times New Roman"/>
                <w:b/>
                <w:sz w:val="26"/>
                <w:szCs w:val="26"/>
              </w:rPr>
              <w:t>IỆN TỬ</w:t>
            </w:r>
          </w:p>
          <w:p w:rsidR="00307DE2" w:rsidRPr="00F00823" w:rsidRDefault="00307DE2" w:rsidP="000D161B">
            <w:pPr>
              <w:spacing w:before="120" w:after="120"/>
              <w:jc w:val="center"/>
              <w:rPr>
                <w:rFonts w:ascii="Times New Roman" w:hAnsi="Times New Roman"/>
                <w:b/>
                <w:i/>
                <w:sz w:val="26"/>
                <w:szCs w:val="26"/>
              </w:rPr>
            </w:pPr>
            <w:r w:rsidRPr="00F00823">
              <w:rPr>
                <w:rFonts w:ascii="Times New Roman" w:hAnsi="Times New Roman"/>
                <w:b/>
                <w:i/>
                <w:sz w:val="28"/>
                <w:szCs w:val="28"/>
              </w:rPr>
              <w:t xml:space="preserve">                 </w:t>
            </w:r>
            <w:r w:rsidRPr="00F00823">
              <w:rPr>
                <w:rFonts w:ascii="Times New Roman" w:hAnsi="Times New Roman"/>
                <w:b/>
                <w:i/>
                <w:sz w:val="26"/>
                <w:szCs w:val="26"/>
              </w:rPr>
              <w:t>Kỳ…….năm......</w:t>
            </w:r>
          </w:p>
          <w:p w:rsidR="00307DE2" w:rsidRPr="00F00823" w:rsidRDefault="00307DE2" w:rsidP="000D161B">
            <w:pPr>
              <w:tabs>
                <w:tab w:val="left" w:leader="dot" w:pos="12940"/>
              </w:tabs>
              <w:spacing w:before="120" w:after="120"/>
              <w:ind w:left="811"/>
              <w:rPr>
                <w:rFonts w:ascii="Times New Roman" w:hAnsi="Times New Roman"/>
                <w:snapToGrid w:val="0"/>
                <w:sz w:val="26"/>
                <w:szCs w:val="26"/>
              </w:rPr>
            </w:pPr>
            <w:r w:rsidRPr="00F00823">
              <w:rPr>
                <w:rFonts w:ascii="Times New Roman" w:hAnsi="Times New Roman"/>
                <w:b/>
                <w:sz w:val="26"/>
                <w:szCs w:val="26"/>
              </w:rPr>
              <w:t>T</w:t>
            </w:r>
            <w:r w:rsidRPr="00F00823">
              <w:rPr>
                <w:rFonts w:ascii="Times New Roman" w:hAnsi="Times New Roman"/>
                <w:b/>
                <w:snapToGrid w:val="0"/>
                <w:sz w:val="26"/>
                <w:szCs w:val="26"/>
              </w:rPr>
              <w:t>ên tổ chức:</w:t>
            </w:r>
            <w:r w:rsidRPr="00F00823">
              <w:rPr>
                <w:rFonts w:ascii="Times New Roman" w:hAnsi="Times New Roman"/>
                <w:snapToGrid w:val="0"/>
                <w:sz w:val="26"/>
                <w:szCs w:val="26"/>
              </w:rPr>
              <w:tab/>
            </w:r>
          </w:p>
          <w:p w:rsidR="00307DE2" w:rsidRPr="00F00823" w:rsidRDefault="00307DE2" w:rsidP="000D161B">
            <w:pPr>
              <w:tabs>
                <w:tab w:val="left" w:leader="dot" w:pos="12992"/>
              </w:tabs>
              <w:spacing w:before="120" w:after="120"/>
              <w:ind w:left="811"/>
              <w:rPr>
                <w:rFonts w:ascii="Times New Roman" w:hAnsi="Times New Roman"/>
                <w:b/>
                <w:snapToGrid w:val="0"/>
                <w:sz w:val="26"/>
                <w:szCs w:val="26"/>
              </w:rPr>
            </w:pPr>
            <w:r w:rsidRPr="00F00823">
              <w:rPr>
                <w:rFonts w:ascii="Times New Roman" w:hAnsi="Times New Roman"/>
                <w:b/>
                <w:snapToGrid w:val="0"/>
                <w:sz w:val="26"/>
                <w:szCs w:val="26"/>
              </w:rPr>
              <w:t xml:space="preserve">Mã số thuế: </w:t>
            </w:r>
            <w:r w:rsidRPr="00F00823">
              <w:rPr>
                <w:rFonts w:ascii="Times New Roman" w:hAnsi="Times New Roman"/>
                <w:snapToGrid w:val="0"/>
                <w:sz w:val="26"/>
                <w:szCs w:val="26"/>
              </w:rPr>
              <w:tab/>
            </w:r>
          </w:p>
          <w:p w:rsidR="00307DE2" w:rsidRPr="00F00823" w:rsidRDefault="00307DE2" w:rsidP="000D161B">
            <w:pPr>
              <w:tabs>
                <w:tab w:val="left" w:leader="dot" w:pos="12902"/>
              </w:tabs>
              <w:spacing w:before="120" w:after="120"/>
              <w:ind w:left="811"/>
              <w:rPr>
                <w:rFonts w:ascii="Times New Roman" w:hAnsi="Times New Roman"/>
                <w:b/>
                <w:snapToGrid w:val="0"/>
                <w:sz w:val="26"/>
                <w:szCs w:val="26"/>
              </w:rPr>
            </w:pPr>
            <w:r w:rsidRPr="00F00823">
              <w:rPr>
                <w:rFonts w:ascii="Times New Roman" w:hAnsi="Times New Roman"/>
                <w:b/>
                <w:snapToGrid w:val="0"/>
                <w:sz w:val="26"/>
                <w:szCs w:val="26"/>
              </w:rPr>
              <w:t xml:space="preserve">Địa chỉ: </w:t>
            </w:r>
            <w:r w:rsidRPr="00F00823">
              <w:rPr>
                <w:rFonts w:ascii="Times New Roman" w:hAnsi="Times New Roman"/>
                <w:snapToGrid w:val="0"/>
                <w:sz w:val="26"/>
                <w:szCs w:val="26"/>
              </w:rPr>
              <w:tab/>
            </w:r>
          </w:p>
          <w:p w:rsidR="00307DE2" w:rsidRPr="00F00823" w:rsidRDefault="00307DE2" w:rsidP="000D161B">
            <w:pPr>
              <w:spacing w:before="60" w:after="60"/>
              <w:ind w:firstLine="720"/>
              <w:jc w:val="right"/>
              <w:rPr>
                <w:rFonts w:ascii="Times New Roman" w:hAnsi="Times New Roman"/>
                <w:i/>
                <w:szCs w:val="24"/>
              </w:rPr>
            </w:pPr>
            <w:r w:rsidRPr="00F00823">
              <w:rPr>
                <w:rFonts w:ascii="Times New Roman" w:hAnsi="Times New Roman"/>
                <w:i/>
                <w:szCs w:val="24"/>
              </w:rPr>
              <w:t xml:space="preserve">    Đơn vị tính: Số</w:t>
            </w:r>
          </w:p>
          <w:p w:rsidR="00307DE2" w:rsidRPr="00F00823" w:rsidRDefault="00307DE2" w:rsidP="000D161B">
            <w:pPr>
              <w:spacing w:before="60" w:after="60"/>
              <w:ind w:firstLine="720"/>
              <w:jc w:val="right"/>
              <w:rPr>
                <w:rFonts w:ascii="Times New Roman" w:hAnsi="Times New Roman"/>
                <w:i/>
                <w:szCs w:val="24"/>
              </w:rPr>
            </w:pPr>
          </w:p>
        </w:tc>
      </w:tr>
      <w:tr w:rsidR="00307DE2" w:rsidRPr="00F00823" w:rsidTr="000D161B">
        <w:tblPrEx>
          <w:tblLook w:val="01E0"/>
        </w:tblPrEx>
        <w:trPr>
          <w:gridAfter w:val="1"/>
          <w:wAfter w:w="1493" w:type="dxa"/>
          <w:trHeight w:val="386"/>
          <w:jc w:val="right"/>
        </w:trPr>
        <w:tc>
          <w:tcPr>
            <w:tcW w:w="1110" w:type="dxa"/>
            <w:gridSpan w:val="2"/>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STT</w:t>
            </w:r>
          </w:p>
        </w:tc>
        <w:tc>
          <w:tcPr>
            <w:tcW w:w="2908" w:type="dxa"/>
            <w:gridSpan w:val="4"/>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 xml:space="preserve">Doanh nghiệp sử dụng giải pháp hóa </w:t>
            </w:r>
            <w:r w:rsidRPr="00F00823">
              <w:rPr>
                <w:rFonts w:ascii="Times New Roman" w:hAnsi="Times New Roman" w:hint="eastAsia"/>
                <w:b/>
                <w:szCs w:val="24"/>
              </w:rPr>
              <w:t>đơ</w:t>
            </w:r>
            <w:r w:rsidRPr="00F00823">
              <w:rPr>
                <w:rFonts w:ascii="Times New Roman" w:hAnsi="Times New Roman"/>
                <w:b/>
                <w:szCs w:val="24"/>
              </w:rPr>
              <w:t xml:space="preserve">n </w:t>
            </w:r>
            <w:r w:rsidRPr="00F00823">
              <w:rPr>
                <w:rFonts w:ascii="Times New Roman" w:hAnsi="Times New Roman" w:hint="eastAsia"/>
                <w:b/>
                <w:szCs w:val="24"/>
              </w:rPr>
              <w:t>đ</w:t>
            </w:r>
            <w:r w:rsidRPr="00F00823">
              <w:rPr>
                <w:rFonts w:ascii="Times New Roman" w:hAnsi="Times New Roman"/>
                <w:b/>
                <w:szCs w:val="24"/>
              </w:rPr>
              <w:t>iện tử</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Tên hóa đơn</w:t>
            </w:r>
          </w:p>
        </w:tc>
        <w:tc>
          <w:tcPr>
            <w:tcW w:w="2954" w:type="dxa"/>
            <w:gridSpan w:val="2"/>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Ký hiệu mẫu hóa đơn</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Ký hiệu hóa đơn</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Từ số</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Đến số</w:t>
            </w:r>
          </w:p>
        </w:tc>
        <w:tc>
          <w:tcPr>
            <w:tcW w:w="1769" w:type="dxa"/>
            <w:gridSpan w:val="3"/>
            <w:vMerge w:val="restart"/>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Số lượng</w:t>
            </w:r>
          </w:p>
        </w:tc>
      </w:tr>
      <w:tr w:rsidR="00307DE2" w:rsidRPr="00F00823" w:rsidTr="000D161B">
        <w:tblPrEx>
          <w:tblLook w:val="01E0"/>
        </w:tblPrEx>
        <w:trPr>
          <w:gridAfter w:val="1"/>
          <w:wAfter w:w="1493" w:type="dxa"/>
          <w:trHeight w:val="386"/>
          <w:jc w:val="right"/>
        </w:trPr>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 xml:space="preserve">Mã số </w:t>
            </w:r>
          </w:p>
          <w:p w:rsidR="00307DE2" w:rsidRPr="00F00823" w:rsidRDefault="00307DE2" w:rsidP="000D161B">
            <w:pPr>
              <w:jc w:val="center"/>
              <w:rPr>
                <w:rFonts w:ascii="Times New Roman" w:hAnsi="Times New Roman"/>
                <w:b/>
                <w:szCs w:val="24"/>
              </w:rPr>
            </w:pPr>
            <w:r w:rsidRPr="00F00823">
              <w:rPr>
                <w:rFonts w:ascii="Times New Roman" w:hAnsi="Times New Roman"/>
                <w:b/>
                <w:szCs w:val="24"/>
              </w:rPr>
              <w:t>thuế</w:t>
            </w:r>
          </w:p>
        </w:tc>
        <w:tc>
          <w:tcPr>
            <w:tcW w:w="617"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Tên</w:t>
            </w:r>
          </w:p>
        </w:tc>
        <w:tc>
          <w:tcPr>
            <w:tcW w:w="882"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szCs w:val="24"/>
              </w:rPr>
            </w:pPr>
            <w:r w:rsidRPr="00F00823">
              <w:rPr>
                <w:rFonts w:ascii="Times New Roman" w:hAnsi="Times New Roman"/>
                <w:b/>
                <w:szCs w:val="24"/>
              </w:rPr>
              <w:t xml:space="preserve">Địa </w:t>
            </w:r>
          </w:p>
          <w:p w:rsidR="00307DE2" w:rsidRPr="00F00823" w:rsidRDefault="00307DE2" w:rsidP="000D161B">
            <w:pPr>
              <w:jc w:val="center"/>
              <w:rPr>
                <w:rFonts w:ascii="Times New Roman" w:hAnsi="Times New Roman"/>
                <w:b/>
                <w:szCs w:val="24"/>
              </w:rPr>
            </w:pPr>
            <w:r w:rsidRPr="00F00823">
              <w:rPr>
                <w:rFonts w:ascii="Times New Roman" w:hAnsi="Times New Roman"/>
                <w:b/>
                <w:szCs w:val="24"/>
              </w:rPr>
              <w:t>chỉ</w:t>
            </w:r>
          </w:p>
        </w:tc>
        <w:tc>
          <w:tcPr>
            <w:tcW w:w="1442" w:type="dxa"/>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2954" w:type="dxa"/>
            <w:gridSpan w:val="2"/>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Times New Roman" w:hAnsi="Times New Roman"/>
                <w:b/>
              </w:rPr>
            </w:pPr>
          </w:p>
        </w:tc>
      </w:tr>
      <w:tr w:rsidR="00307DE2" w:rsidRPr="00F00823" w:rsidTr="000D161B">
        <w:tblPrEx>
          <w:tblLook w:val="01E0"/>
        </w:tblPrEx>
        <w:trPr>
          <w:gridAfter w:val="1"/>
          <w:wAfter w:w="1493" w:type="dxa"/>
          <w:trHeight w:val="359"/>
          <w:jc w:val="right"/>
        </w:trPr>
        <w:tc>
          <w:tcPr>
            <w:tcW w:w="1110" w:type="dxa"/>
            <w:gridSpan w:val="2"/>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1442"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2954" w:type="dxa"/>
            <w:gridSpan w:val="2"/>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1725"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1048"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c>
          <w:tcPr>
            <w:tcW w:w="1769" w:type="dxa"/>
            <w:gridSpan w:val="3"/>
            <w:tcBorders>
              <w:top w:val="single" w:sz="4" w:space="0" w:color="auto"/>
              <w:left w:val="single" w:sz="4" w:space="0" w:color="auto"/>
              <w:bottom w:val="single" w:sz="4" w:space="0" w:color="auto"/>
              <w:right w:val="single" w:sz="4" w:space="0" w:color="auto"/>
            </w:tcBorders>
            <w:vAlign w:val="center"/>
          </w:tcPr>
          <w:p w:rsidR="00307DE2" w:rsidRPr="00F00823" w:rsidRDefault="00307DE2" w:rsidP="000D161B">
            <w:pPr>
              <w:jc w:val="center"/>
              <w:rPr>
                <w:rFonts w:ascii="Arial" w:hAnsi="Arial" w:cs="Arial"/>
                <w:b/>
                <w:sz w:val="16"/>
                <w:szCs w:val="16"/>
              </w:rPr>
            </w:pPr>
          </w:p>
        </w:tc>
      </w:tr>
      <w:tr w:rsidR="00307DE2" w:rsidRPr="006A1EC6" w:rsidTr="000D161B">
        <w:tblPrEx>
          <w:tblLook w:val="01E0"/>
        </w:tblPrEx>
        <w:trPr>
          <w:gridBefore w:val="1"/>
          <w:wBefore w:w="832" w:type="dxa"/>
          <w:trHeight w:val="341"/>
          <w:jc w:val="right"/>
        </w:trPr>
        <w:tc>
          <w:tcPr>
            <w:tcW w:w="6183" w:type="dxa"/>
            <w:gridSpan w:val="7"/>
            <w:tcBorders>
              <w:top w:val="single" w:sz="4" w:space="0" w:color="auto"/>
            </w:tcBorders>
          </w:tcPr>
          <w:p w:rsidR="00307DE2" w:rsidRPr="00F00823" w:rsidRDefault="00307DE2" w:rsidP="000D161B">
            <w:pPr>
              <w:jc w:val="center"/>
              <w:rPr>
                <w:rFonts w:ascii="Times New Roman" w:hAnsi="Times New Roman"/>
                <w:szCs w:val="24"/>
              </w:rPr>
            </w:pPr>
          </w:p>
        </w:tc>
        <w:tc>
          <w:tcPr>
            <w:tcW w:w="8415" w:type="dxa"/>
            <w:gridSpan w:val="8"/>
            <w:tcBorders>
              <w:top w:val="single" w:sz="4" w:space="0" w:color="auto"/>
            </w:tcBorders>
            <w:vAlign w:val="bottom"/>
          </w:tcPr>
          <w:p w:rsidR="00307DE2" w:rsidRPr="00F00823" w:rsidRDefault="00307DE2" w:rsidP="000D161B">
            <w:pPr>
              <w:jc w:val="center"/>
              <w:rPr>
                <w:rFonts w:ascii="Times New Roman" w:hAnsi="Times New Roman"/>
                <w:i/>
                <w:iCs/>
                <w:szCs w:val="24"/>
              </w:rPr>
            </w:pPr>
            <w:r w:rsidRPr="00F00823">
              <w:rPr>
                <w:rFonts w:ascii="Times New Roman" w:hAnsi="Times New Roman"/>
                <w:i/>
                <w:szCs w:val="24"/>
              </w:rPr>
              <w:t>………, ngày………tháng………năm……</w:t>
            </w:r>
          </w:p>
          <w:p w:rsidR="00307DE2" w:rsidRPr="00F00823" w:rsidRDefault="00307DE2" w:rsidP="000D161B">
            <w:pPr>
              <w:rPr>
                <w:rFonts w:ascii="Times New Roman" w:hAnsi="Times New Roman"/>
                <w:b/>
                <w:szCs w:val="24"/>
              </w:rPr>
            </w:pPr>
            <w:r w:rsidRPr="00F00823">
              <w:rPr>
                <w:rFonts w:ascii="Times New Roman" w:hAnsi="Times New Roman"/>
                <w:b/>
                <w:sz w:val="28"/>
                <w:szCs w:val="28"/>
              </w:rPr>
              <w:t xml:space="preserve">                      </w:t>
            </w:r>
            <w:r w:rsidRPr="00F00823">
              <w:rPr>
                <w:rFonts w:ascii="Times New Roman" w:hAnsi="Times New Roman"/>
                <w:b/>
                <w:szCs w:val="24"/>
              </w:rPr>
              <w:t>NGƯỜI ĐẠI DIỆN THEO PHÁP LUẬT</w:t>
            </w:r>
          </w:p>
          <w:p w:rsidR="00307DE2" w:rsidRPr="006A1EC6" w:rsidRDefault="00307DE2" w:rsidP="000D161B">
            <w:pPr>
              <w:spacing w:after="120"/>
              <w:outlineLvl w:val="0"/>
              <w:rPr>
                <w:rFonts w:ascii="Times New Roman" w:hAnsi="Times New Roman"/>
                <w:b/>
                <w:sz w:val="28"/>
                <w:szCs w:val="28"/>
              </w:rPr>
            </w:pPr>
            <w:r w:rsidRPr="00F00823">
              <w:rPr>
                <w:rFonts w:ascii="Times New Roman" w:hAnsi="Times New Roman"/>
                <w:b/>
                <w:sz w:val="28"/>
                <w:szCs w:val="28"/>
              </w:rPr>
              <w:t xml:space="preserve">                              </w:t>
            </w:r>
            <w:r w:rsidRPr="00F00823">
              <w:rPr>
                <w:rFonts w:ascii="Times New Roman" w:hAnsi="Times New Roman"/>
                <w:i/>
                <w:szCs w:val="24"/>
              </w:rPr>
              <w:t>(Ký, đóng dấu và ghi rõ họ tên)</w:t>
            </w:r>
          </w:p>
        </w:tc>
      </w:tr>
    </w:tbl>
    <w:p w:rsidR="00307DE2" w:rsidRPr="00D866CB" w:rsidRDefault="00307DE2" w:rsidP="00307DE2">
      <w:pPr>
        <w:rPr>
          <w:rFonts w:ascii="Times New Roman" w:hAnsi="Times New Roman"/>
          <w:b/>
          <w:sz w:val="28"/>
          <w:szCs w:val="28"/>
        </w:rPr>
      </w:pPr>
    </w:p>
    <w:p w:rsidR="00A476FD" w:rsidRDefault="00A476FD"/>
    <w:sectPr w:rsidR="00A476FD" w:rsidSect="005C2F56">
      <w:pgSz w:w="16840" w:h="11907" w:orient="landscape" w:code="9"/>
      <w:pgMar w:top="1701" w:right="1134" w:bottom="1134" w:left="1134" w:header="0" w:footer="6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1" w:rsidRDefault="00A476FD" w:rsidP="00B4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D51" w:rsidRDefault="00A476FD" w:rsidP="00B447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1" w:rsidRPr="00B4478B" w:rsidRDefault="00A476FD" w:rsidP="00FB6F49">
    <w:pPr>
      <w:pStyle w:val="Footer"/>
      <w:framePr w:wrap="around" w:vAnchor="text" w:hAnchor="margin" w:xAlign="right" w:y="1"/>
      <w:rPr>
        <w:rStyle w:val="PageNumber"/>
      </w:rPr>
    </w:pPr>
    <w:r w:rsidRPr="00B4478B">
      <w:rPr>
        <w:rStyle w:val="PageNumber"/>
      </w:rPr>
      <w:fldChar w:fldCharType="begin"/>
    </w:r>
    <w:r w:rsidRPr="00B4478B">
      <w:rPr>
        <w:rStyle w:val="PageNumber"/>
      </w:rPr>
      <w:instrText xml:space="preserve">PAGE  </w:instrText>
    </w:r>
    <w:r w:rsidRPr="00B4478B">
      <w:rPr>
        <w:rStyle w:val="PageNumber"/>
      </w:rPr>
      <w:fldChar w:fldCharType="separate"/>
    </w:r>
    <w:r w:rsidR="00307DE2">
      <w:rPr>
        <w:rStyle w:val="PageNumber"/>
        <w:noProof/>
      </w:rPr>
      <w:t>20</w:t>
    </w:r>
    <w:r w:rsidRPr="00B4478B">
      <w:rPr>
        <w:rStyle w:val="PageNumber"/>
      </w:rPr>
      <w:fldChar w:fldCharType="end"/>
    </w:r>
  </w:p>
  <w:p w:rsidR="00880D51" w:rsidRDefault="00A476FD" w:rsidP="00B4478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1" w:rsidRDefault="00A476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0D51" w:rsidRDefault="00A476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1" w:rsidRDefault="00A476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93E"/>
    <w:multiLevelType w:val="hybridMultilevel"/>
    <w:tmpl w:val="127ECCD6"/>
    <w:lvl w:ilvl="0" w:tplc="98FEC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07DE2"/>
    <w:rsid w:val="00307DE2"/>
    <w:rsid w:val="00A4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07DE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307DE2"/>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DE2"/>
    <w:rPr>
      <w:rFonts w:ascii=".VnTimeH" w:eastAsia="Times New Roman" w:hAnsi=".VnTimeH" w:cs="Times New Roman"/>
      <w:b/>
      <w:sz w:val="24"/>
      <w:szCs w:val="20"/>
    </w:rPr>
  </w:style>
  <w:style w:type="paragraph" w:styleId="BodyTextIndent">
    <w:name w:val="Body Text Indent"/>
    <w:basedOn w:val="Normal"/>
    <w:link w:val="BodyTextIndentChar1"/>
    <w:rsid w:val="00307DE2"/>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uiPriority w:val="99"/>
    <w:semiHidden/>
    <w:rsid w:val="00307DE2"/>
  </w:style>
  <w:style w:type="character" w:customStyle="1" w:styleId="BodyTextIndentChar1">
    <w:name w:val="Body Text Indent Char1"/>
    <w:basedOn w:val="DefaultParagraphFont"/>
    <w:link w:val="BodyTextIndent"/>
    <w:locked/>
    <w:rsid w:val="00307DE2"/>
    <w:rPr>
      <w:rFonts w:ascii=".VnTime" w:eastAsia="Times New Roman" w:hAnsi=".VnTime" w:cs="Times New Roman"/>
      <w:sz w:val="28"/>
      <w:szCs w:val="20"/>
    </w:rPr>
  </w:style>
  <w:style w:type="paragraph" w:styleId="Header">
    <w:name w:val="header"/>
    <w:basedOn w:val="Normal"/>
    <w:link w:val="HeaderChar1"/>
    <w:rsid w:val="00307DE2"/>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uiPriority w:val="99"/>
    <w:semiHidden/>
    <w:rsid w:val="00307DE2"/>
  </w:style>
  <w:style w:type="character" w:customStyle="1" w:styleId="HeaderChar1">
    <w:name w:val="Header Char1"/>
    <w:basedOn w:val="DefaultParagraphFont"/>
    <w:link w:val="Header"/>
    <w:rsid w:val="00307DE2"/>
    <w:rPr>
      <w:rFonts w:ascii=".VnTime" w:eastAsia="Times New Roman" w:hAnsi=".VnTime" w:cs="Times New Roman"/>
      <w:sz w:val="24"/>
      <w:szCs w:val="20"/>
    </w:rPr>
  </w:style>
  <w:style w:type="character" w:styleId="PageNumber">
    <w:name w:val="page number"/>
    <w:basedOn w:val="DefaultParagraphFont"/>
    <w:rsid w:val="00307DE2"/>
  </w:style>
  <w:style w:type="paragraph" w:styleId="BodyTextIndent2">
    <w:name w:val="Body Text Indent 2"/>
    <w:basedOn w:val="Normal"/>
    <w:link w:val="BodyTextIndent2Char"/>
    <w:rsid w:val="00307DE2"/>
    <w:pPr>
      <w:spacing w:after="0" w:line="240" w:lineRule="auto"/>
      <w:ind w:firstLine="720"/>
      <w:jc w:val="both"/>
    </w:pPr>
    <w:rPr>
      <w:rFonts w:ascii=".VnTime" w:eastAsia="Times New Roman" w:hAnsi=".VnTime" w:cs="Times New Roman"/>
      <w:sz w:val="32"/>
      <w:szCs w:val="20"/>
    </w:rPr>
  </w:style>
  <w:style w:type="character" w:customStyle="1" w:styleId="BodyTextIndent2Char">
    <w:name w:val="Body Text Indent 2 Char"/>
    <w:basedOn w:val="DefaultParagraphFont"/>
    <w:link w:val="BodyTextIndent2"/>
    <w:rsid w:val="00307DE2"/>
    <w:rPr>
      <w:rFonts w:ascii=".VnTime" w:eastAsia="Times New Roman" w:hAnsi=".VnTime" w:cs="Times New Roman"/>
      <w:sz w:val="32"/>
      <w:szCs w:val="20"/>
    </w:rPr>
  </w:style>
  <w:style w:type="paragraph" w:styleId="Footer">
    <w:name w:val="footer"/>
    <w:basedOn w:val="Normal"/>
    <w:link w:val="FooterChar"/>
    <w:rsid w:val="00307DE2"/>
    <w:pPr>
      <w:tabs>
        <w:tab w:val="center" w:pos="4153"/>
        <w:tab w:val="right" w:pos="8306"/>
      </w:tabs>
      <w:spacing w:after="0" w:line="240" w:lineRule="auto"/>
    </w:pPr>
    <w:rPr>
      <w:rFonts w:ascii=".VnTime" w:eastAsia="Times New Roman" w:hAnsi=".VnTime" w:cs="Times New Roman"/>
      <w:sz w:val="24"/>
      <w:szCs w:val="20"/>
    </w:rPr>
  </w:style>
  <w:style w:type="character" w:customStyle="1" w:styleId="FooterChar">
    <w:name w:val="Footer Char"/>
    <w:basedOn w:val="DefaultParagraphFont"/>
    <w:link w:val="Footer"/>
    <w:rsid w:val="00307DE2"/>
    <w:rPr>
      <w:rFonts w:ascii=".VnTime" w:eastAsia="Times New Roman" w:hAnsi=".VnTime" w:cs="Times New Roman"/>
      <w:sz w:val="24"/>
      <w:szCs w:val="20"/>
    </w:rPr>
  </w:style>
  <w:style w:type="paragraph" w:styleId="ListParagraph">
    <w:name w:val="List Paragraph"/>
    <w:basedOn w:val="Normal"/>
    <w:qFormat/>
    <w:rsid w:val="00307DE2"/>
    <w:pPr>
      <w:spacing w:after="0" w:line="240" w:lineRule="auto"/>
      <w:ind w:left="720"/>
    </w:pPr>
    <w:rPr>
      <w:rFonts w:ascii=".VnTime" w:eastAsia="Times New Roman" w:hAnsi=".VnTime" w:cs="Times New Roman"/>
      <w:sz w:val="28"/>
      <w:szCs w:val="20"/>
    </w:rPr>
  </w:style>
  <w:style w:type="paragraph" w:customStyle="1" w:styleId="Giua">
    <w:name w:val="Giua"/>
    <w:basedOn w:val="Normal"/>
    <w:link w:val="GiuaChar"/>
    <w:autoRedefine/>
    <w:rsid w:val="00307DE2"/>
    <w:pPr>
      <w:spacing w:after="0" w:line="240" w:lineRule="auto"/>
      <w:jc w:val="both"/>
    </w:pPr>
    <w:rPr>
      <w:rFonts w:ascii="Times New Roman" w:eastAsia="Times New Roman" w:hAnsi="Times New Roman" w:cs="Times New Roman"/>
      <w:color w:val="FF0000"/>
      <w:sz w:val="28"/>
      <w:szCs w:val="28"/>
      <w:lang w:val="vi-VN"/>
    </w:rPr>
  </w:style>
  <w:style w:type="character" w:customStyle="1" w:styleId="GiuaChar">
    <w:name w:val="Giua Char"/>
    <w:basedOn w:val="DefaultParagraphFont"/>
    <w:link w:val="Giua"/>
    <w:rsid w:val="00307DE2"/>
    <w:rPr>
      <w:rFonts w:ascii="Times New Roman" w:eastAsia="Times New Roman" w:hAnsi="Times New Roman" w:cs="Times New Roman"/>
      <w:color w:val="FF0000"/>
      <w:sz w:val="28"/>
      <w:szCs w:val="28"/>
      <w:lang w:val="vi-VN"/>
    </w:rPr>
  </w:style>
  <w:style w:type="paragraph" w:styleId="NormalWeb">
    <w:name w:val="Normal (Web)"/>
    <w:basedOn w:val="Normal"/>
    <w:rsid w:val="00307D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07DE2"/>
    <w:rPr>
      <w:i/>
      <w:iCs/>
    </w:rPr>
  </w:style>
  <w:style w:type="paragraph" w:customStyle="1" w:styleId="StyleHeading3Firstline106cm">
    <w:name w:val="Style Heading 3 + First line:  1.06 cm"/>
    <w:basedOn w:val="Heading3"/>
    <w:rsid w:val="00307DE2"/>
    <w:pPr>
      <w:keepLines w:val="0"/>
      <w:spacing w:before="240" w:after="60" w:line="240" w:lineRule="auto"/>
      <w:ind w:firstLine="600"/>
      <w:jc w:val="both"/>
    </w:pPr>
    <w:rPr>
      <w:rFonts w:ascii="Times New Roman" w:eastAsia="Times New Roman" w:hAnsi="Times New Roman" w:cs="Times New Roman"/>
      <w:color w:val="auto"/>
      <w:sz w:val="28"/>
      <w:szCs w:val="20"/>
      <w:lang w:val="vi-VN"/>
    </w:rPr>
  </w:style>
  <w:style w:type="character" w:customStyle="1" w:styleId="Heading3Char">
    <w:name w:val="Heading 3 Char"/>
    <w:basedOn w:val="DefaultParagraphFont"/>
    <w:link w:val="Heading3"/>
    <w:uiPriority w:val="9"/>
    <w:semiHidden/>
    <w:rsid w:val="00307DE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4347</Words>
  <Characters>24779</Characters>
  <Application>Microsoft Office Word</Application>
  <DocSecurity>0</DocSecurity>
  <Lines>206</Lines>
  <Paragraphs>58</Paragraphs>
  <ScaleCrop>false</ScaleCrop>
  <Company>Grizli777</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2018-08-09T02:09:00Z</dcterms:created>
  <dcterms:modified xsi:type="dcterms:W3CDTF">2018-08-09T02:10:00Z</dcterms:modified>
</cp:coreProperties>
</file>